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4D48" w14:textId="27E935A3" w:rsidR="0083545A" w:rsidRPr="00E14729" w:rsidRDefault="002A58F1" w:rsidP="0083545A">
      <w:pPr>
        <w:rPr>
          <w:rFonts w:asciiTheme="majorHAnsi" w:hAnsiTheme="majorHAnsi" w:cstheme="majorHAnsi"/>
        </w:rPr>
      </w:pPr>
      <w:r>
        <w:rPr>
          <w:rFonts w:asciiTheme="majorHAnsi" w:hAnsiTheme="majorHAnsi" w:cstheme="majorHAnsi"/>
        </w:rPr>
        <w:t>BUSINESS</w:t>
      </w:r>
    </w:p>
    <w:p w14:paraId="45AC95E1" w14:textId="1A19038A" w:rsidR="0083545A" w:rsidRPr="00FA5C07" w:rsidRDefault="0083545A" w:rsidP="00C72CFB">
      <w:pPr>
        <w:pStyle w:val="ListParagraph"/>
        <w:numPr>
          <w:ilvl w:val="0"/>
          <w:numId w:val="22"/>
        </w:numPr>
        <w:rPr>
          <w:rFonts w:asciiTheme="majorHAnsi" w:hAnsiTheme="majorHAnsi" w:cstheme="majorHAnsi"/>
        </w:rPr>
      </w:pPr>
      <w:r w:rsidRPr="00FA5C07">
        <w:rPr>
          <w:rFonts w:asciiTheme="majorHAnsi" w:hAnsiTheme="majorHAnsi" w:cstheme="majorHAnsi"/>
        </w:rPr>
        <w:t xml:space="preserve">The </w:t>
      </w:r>
      <w:r w:rsidR="00CD0130">
        <w:rPr>
          <w:rFonts w:asciiTheme="majorHAnsi" w:hAnsiTheme="majorHAnsi" w:cstheme="majorHAnsi"/>
        </w:rPr>
        <w:t>B</w:t>
      </w:r>
      <w:r w:rsidR="00416CCE" w:rsidRPr="00FA5C07">
        <w:rPr>
          <w:rFonts w:asciiTheme="majorHAnsi" w:hAnsiTheme="majorHAnsi" w:cstheme="majorHAnsi"/>
        </w:rPr>
        <w:t xml:space="preserve">usiness </w:t>
      </w:r>
      <w:r w:rsidRPr="00FA5C07">
        <w:rPr>
          <w:rFonts w:asciiTheme="majorHAnsi" w:hAnsiTheme="majorHAnsi" w:cstheme="majorHAnsi"/>
        </w:rPr>
        <w:t xml:space="preserve">is </w:t>
      </w:r>
      <w:r w:rsidR="00416CCE" w:rsidRPr="00FA5C07">
        <w:rPr>
          <w:rFonts w:asciiTheme="majorHAnsi" w:hAnsiTheme="majorHAnsi" w:cstheme="majorHAnsi"/>
        </w:rPr>
        <w:t>Lucid Insights</w:t>
      </w:r>
      <w:r w:rsidR="008040E9" w:rsidRPr="00FA5C07">
        <w:rPr>
          <w:rFonts w:asciiTheme="majorHAnsi" w:hAnsiTheme="majorHAnsi" w:cstheme="majorHAnsi"/>
        </w:rPr>
        <w:t xml:space="preserve"> Pty Ltd</w:t>
      </w:r>
      <w:r w:rsidRPr="00FA5C07">
        <w:rPr>
          <w:rFonts w:asciiTheme="majorHAnsi" w:hAnsiTheme="majorHAnsi" w:cstheme="majorHAnsi"/>
        </w:rPr>
        <w:t xml:space="preserve">, </w:t>
      </w:r>
      <w:r w:rsidR="008040E9" w:rsidRPr="00FA5C07">
        <w:rPr>
          <w:rFonts w:asciiTheme="majorHAnsi" w:hAnsiTheme="majorHAnsi" w:cstheme="majorHAnsi"/>
        </w:rPr>
        <w:t xml:space="preserve">ABN </w:t>
      </w:r>
      <w:r w:rsidR="00EE7726" w:rsidRPr="00FA5C07">
        <w:rPr>
          <w:rFonts w:asciiTheme="majorHAnsi" w:hAnsiTheme="majorHAnsi" w:cstheme="majorHAnsi"/>
        </w:rPr>
        <w:t>32</w:t>
      </w:r>
      <w:r w:rsidR="008040E9" w:rsidRPr="00FA5C07">
        <w:rPr>
          <w:rFonts w:asciiTheme="majorHAnsi" w:hAnsiTheme="majorHAnsi" w:cstheme="majorHAnsi"/>
        </w:rPr>
        <w:t xml:space="preserve"> 60</w:t>
      </w:r>
      <w:r w:rsidR="00EE7726" w:rsidRPr="00FA5C07">
        <w:rPr>
          <w:rFonts w:asciiTheme="majorHAnsi" w:hAnsiTheme="majorHAnsi" w:cstheme="majorHAnsi"/>
        </w:rPr>
        <w:t>0</w:t>
      </w:r>
      <w:r w:rsidR="008040E9" w:rsidRPr="00FA5C07">
        <w:rPr>
          <w:rFonts w:asciiTheme="majorHAnsi" w:hAnsiTheme="majorHAnsi" w:cstheme="majorHAnsi"/>
        </w:rPr>
        <w:t xml:space="preserve"> </w:t>
      </w:r>
      <w:r w:rsidR="00EE7726" w:rsidRPr="00FA5C07">
        <w:rPr>
          <w:rFonts w:asciiTheme="majorHAnsi" w:hAnsiTheme="majorHAnsi" w:cstheme="majorHAnsi"/>
        </w:rPr>
        <w:t>914</w:t>
      </w:r>
      <w:r w:rsidR="008040E9" w:rsidRPr="00FA5C07">
        <w:rPr>
          <w:rFonts w:asciiTheme="majorHAnsi" w:hAnsiTheme="majorHAnsi" w:cstheme="majorHAnsi"/>
        </w:rPr>
        <w:t xml:space="preserve"> </w:t>
      </w:r>
      <w:r w:rsidR="00EE7726" w:rsidRPr="00FA5C07">
        <w:rPr>
          <w:rFonts w:asciiTheme="majorHAnsi" w:hAnsiTheme="majorHAnsi" w:cstheme="majorHAnsi"/>
        </w:rPr>
        <w:t>172</w:t>
      </w:r>
      <w:r w:rsidRPr="00FA5C07">
        <w:rPr>
          <w:rFonts w:asciiTheme="majorHAnsi" w:hAnsiTheme="majorHAnsi" w:cstheme="majorHAnsi"/>
        </w:rPr>
        <w:t xml:space="preserve">, </w:t>
      </w:r>
      <w:r w:rsidR="004310EF" w:rsidRPr="00FA5C07">
        <w:rPr>
          <w:rFonts w:asciiTheme="majorHAnsi" w:hAnsiTheme="majorHAnsi" w:cstheme="majorHAnsi"/>
        </w:rPr>
        <w:t xml:space="preserve">Level </w:t>
      </w:r>
      <w:r w:rsidR="000F2E3C" w:rsidRPr="00FA5C07">
        <w:rPr>
          <w:rFonts w:asciiTheme="majorHAnsi" w:hAnsiTheme="majorHAnsi" w:cstheme="majorHAnsi"/>
        </w:rPr>
        <w:t xml:space="preserve">8, 115 King William Street Adelaide SA 5000 </w:t>
      </w:r>
      <w:r w:rsidRPr="00FA5C07">
        <w:rPr>
          <w:rFonts w:asciiTheme="majorHAnsi" w:hAnsiTheme="majorHAnsi" w:cstheme="majorHAnsi"/>
        </w:rPr>
        <w:t xml:space="preserve">(Telephone </w:t>
      </w:r>
      <w:r w:rsidR="008040E9" w:rsidRPr="00FA5C07">
        <w:rPr>
          <w:rFonts w:asciiTheme="majorHAnsi" w:hAnsiTheme="majorHAnsi" w:cstheme="majorHAnsi"/>
        </w:rPr>
        <w:t>04</w:t>
      </w:r>
      <w:r w:rsidR="000F2E3C" w:rsidRPr="00FA5C07">
        <w:rPr>
          <w:rFonts w:asciiTheme="majorHAnsi" w:hAnsiTheme="majorHAnsi" w:cstheme="majorHAnsi"/>
        </w:rPr>
        <w:t xml:space="preserve">30 </w:t>
      </w:r>
      <w:r w:rsidR="00FA5C07" w:rsidRPr="00FA5C07">
        <w:rPr>
          <w:rFonts w:asciiTheme="majorHAnsi" w:hAnsiTheme="majorHAnsi" w:cstheme="majorHAnsi"/>
        </w:rPr>
        <w:t>487 422</w:t>
      </w:r>
      <w:r w:rsidRPr="00FA5C07">
        <w:rPr>
          <w:rFonts w:asciiTheme="majorHAnsi" w:hAnsiTheme="majorHAnsi" w:cstheme="majorHAnsi"/>
        </w:rPr>
        <w:t>) (“</w:t>
      </w:r>
      <w:r w:rsidR="00EF0869" w:rsidRPr="00FA5C07">
        <w:rPr>
          <w:rFonts w:asciiTheme="majorHAnsi" w:hAnsiTheme="majorHAnsi" w:cstheme="majorHAnsi"/>
        </w:rPr>
        <w:t>Business”)</w:t>
      </w:r>
    </w:p>
    <w:p w14:paraId="2E0EC152" w14:textId="52130961" w:rsidR="0083545A" w:rsidRPr="00E14729" w:rsidRDefault="00630DE9" w:rsidP="0083545A">
      <w:pPr>
        <w:rPr>
          <w:rFonts w:asciiTheme="majorHAnsi" w:hAnsiTheme="majorHAnsi" w:cstheme="majorHAnsi"/>
        </w:rPr>
      </w:pPr>
      <w:r>
        <w:rPr>
          <w:rFonts w:asciiTheme="majorHAnsi" w:hAnsiTheme="majorHAnsi" w:cstheme="majorHAnsi"/>
        </w:rPr>
        <w:t>OFFER</w:t>
      </w:r>
      <w:r w:rsidR="0083545A" w:rsidRPr="00E14729">
        <w:rPr>
          <w:rFonts w:asciiTheme="majorHAnsi" w:hAnsiTheme="majorHAnsi" w:cstheme="majorHAnsi"/>
        </w:rPr>
        <w:t xml:space="preserve"> PERIOD</w:t>
      </w:r>
    </w:p>
    <w:p w14:paraId="071B27D5" w14:textId="74F52A81" w:rsidR="0083545A" w:rsidRPr="00C72CFB" w:rsidRDefault="0083545A" w:rsidP="00C72CFB">
      <w:pPr>
        <w:pStyle w:val="ListParagraph"/>
        <w:numPr>
          <w:ilvl w:val="0"/>
          <w:numId w:val="22"/>
        </w:numPr>
        <w:rPr>
          <w:rFonts w:asciiTheme="majorHAnsi" w:hAnsiTheme="majorHAnsi" w:cstheme="majorHAnsi"/>
        </w:rPr>
      </w:pPr>
      <w:r w:rsidRPr="00C72CFB">
        <w:rPr>
          <w:rFonts w:asciiTheme="majorHAnsi" w:hAnsiTheme="majorHAnsi" w:cstheme="majorHAnsi"/>
        </w:rPr>
        <w:t xml:space="preserve">The </w:t>
      </w:r>
      <w:r w:rsidR="00207BF7">
        <w:rPr>
          <w:rFonts w:asciiTheme="majorHAnsi" w:hAnsiTheme="majorHAnsi" w:cstheme="majorHAnsi"/>
        </w:rPr>
        <w:t>offer</w:t>
      </w:r>
      <w:r w:rsidRPr="00C72CFB">
        <w:rPr>
          <w:rFonts w:asciiTheme="majorHAnsi" w:hAnsiTheme="majorHAnsi" w:cstheme="majorHAnsi"/>
        </w:rPr>
        <w:t xml:space="preserve"> </w:t>
      </w:r>
      <w:r w:rsidRPr="008F4985">
        <w:rPr>
          <w:rFonts w:asciiTheme="majorHAnsi" w:hAnsiTheme="majorHAnsi" w:cstheme="majorHAnsi"/>
        </w:rPr>
        <w:t xml:space="preserve">starts at </w:t>
      </w:r>
      <w:r w:rsidR="00453092">
        <w:rPr>
          <w:rFonts w:asciiTheme="majorHAnsi" w:hAnsiTheme="majorHAnsi" w:cstheme="majorHAnsi"/>
        </w:rPr>
        <w:t>7</w:t>
      </w:r>
      <w:r w:rsidRPr="008F4985">
        <w:rPr>
          <w:rFonts w:asciiTheme="majorHAnsi" w:hAnsiTheme="majorHAnsi" w:cstheme="majorHAnsi"/>
        </w:rPr>
        <w:t>:</w:t>
      </w:r>
      <w:r w:rsidR="00453092">
        <w:rPr>
          <w:rFonts w:asciiTheme="majorHAnsi" w:hAnsiTheme="majorHAnsi" w:cstheme="majorHAnsi"/>
        </w:rPr>
        <w:t>30</w:t>
      </w:r>
      <w:r w:rsidRPr="008F4985">
        <w:rPr>
          <w:rFonts w:asciiTheme="majorHAnsi" w:hAnsiTheme="majorHAnsi" w:cstheme="majorHAnsi"/>
        </w:rPr>
        <w:t xml:space="preserve">am </w:t>
      </w:r>
      <w:r w:rsidR="002022AA">
        <w:rPr>
          <w:rFonts w:asciiTheme="majorHAnsi" w:hAnsiTheme="majorHAnsi" w:cstheme="majorHAnsi"/>
        </w:rPr>
        <w:t>29</w:t>
      </w:r>
      <w:r w:rsidRPr="008F4985">
        <w:rPr>
          <w:rFonts w:asciiTheme="majorHAnsi" w:hAnsiTheme="majorHAnsi" w:cstheme="majorHAnsi"/>
        </w:rPr>
        <w:t>/</w:t>
      </w:r>
      <w:r w:rsidR="002022AA">
        <w:rPr>
          <w:rFonts w:asciiTheme="majorHAnsi" w:hAnsiTheme="majorHAnsi" w:cstheme="majorHAnsi"/>
        </w:rPr>
        <w:t>04</w:t>
      </w:r>
      <w:r w:rsidRPr="008F4985">
        <w:rPr>
          <w:rFonts w:asciiTheme="majorHAnsi" w:hAnsiTheme="majorHAnsi" w:cstheme="majorHAnsi"/>
        </w:rPr>
        <w:t>/20</w:t>
      </w:r>
      <w:r w:rsidR="002022AA">
        <w:rPr>
          <w:rFonts w:asciiTheme="majorHAnsi" w:hAnsiTheme="majorHAnsi" w:cstheme="majorHAnsi"/>
        </w:rPr>
        <w:t>20</w:t>
      </w:r>
      <w:r w:rsidRPr="008F4985">
        <w:rPr>
          <w:rFonts w:asciiTheme="majorHAnsi" w:hAnsiTheme="majorHAnsi" w:cstheme="majorHAnsi"/>
        </w:rPr>
        <w:t xml:space="preserve"> and ends at 11:59pm </w:t>
      </w:r>
      <w:r w:rsidR="005B3832">
        <w:rPr>
          <w:rFonts w:asciiTheme="majorHAnsi" w:hAnsiTheme="majorHAnsi" w:cstheme="majorHAnsi"/>
        </w:rPr>
        <w:t>8</w:t>
      </w:r>
      <w:r w:rsidRPr="008F4985">
        <w:rPr>
          <w:rFonts w:asciiTheme="majorHAnsi" w:hAnsiTheme="majorHAnsi" w:cstheme="majorHAnsi"/>
        </w:rPr>
        <w:t>/</w:t>
      </w:r>
      <w:r w:rsidR="005B3832">
        <w:rPr>
          <w:rFonts w:asciiTheme="majorHAnsi" w:hAnsiTheme="majorHAnsi" w:cstheme="majorHAnsi"/>
        </w:rPr>
        <w:t>4</w:t>
      </w:r>
      <w:r w:rsidRPr="008F4985">
        <w:rPr>
          <w:rFonts w:asciiTheme="majorHAnsi" w:hAnsiTheme="majorHAnsi" w:cstheme="majorHAnsi"/>
        </w:rPr>
        <w:t>/</w:t>
      </w:r>
      <w:r w:rsidR="00453092">
        <w:rPr>
          <w:rFonts w:asciiTheme="majorHAnsi" w:hAnsiTheme="majorHAnsi" w:cstheme="majorHAnsi"/>
        </w:rPr>
        <w:t>2020</w:t>
      </w:r>
      <w:r w:rsidRPr="008F4985">
        <w:rPr>
          <w:rFonts w:asciiTheme="majorHAnsi" w:hAnsiTheme="majorHAnsi" w:cstheme="majorHAnsi"/>
        </w:rPr>
        <w:t xml:space="preserve"> (“C</w:t>
      </w:r>
      <w:r w:rsidR="00453092">
        <w:rPr>
          <w:rFonts w:asciiTheme="majorHAnsi" w:hAnsiTheme="majorHAnsi" w:cstheme="majorHAnsi"/>
        </w:rPr>
        <w:t>ampaign</w:t>
      </w:r>
      <w:r w:rsidRPr="008F4985">
        <w:rPr>
          <w:rFonts w:asciiTheme="majorHAnsi" w:hAnsiTheme="majorHAnsi" w:cstheme="majorHAnsi"/>
        </w:rPr>
        <w:t xml:space="preserve"> Period”). All references to time are local in </w:t>
      </w:r>
      <w:r w:rsidR="00CA7F43" w:rsidRPr="008F4985">
        <w:rPr>
          <w:rFonts w:asciiTheme="majorHAnsi" w:hAnsiTheme="majorHAnsi" w:cstheme="majorHAnsi"/>
        </w:rPr>
        <w:t>Adelaide</w:t>
      </w:r>
      <w:r w:rsidRPr="008F4985">
        <w:rPr>
          <w:rFonts w:asciiTheme="majorHAnsi" w:hAnsiTheme="majorHAnsi" w:cstheme="majorHAnsi"/>
        </w:rPr>
        <w:t>, Australia</w:t>
      </w:r>
      <w:r w:rsidR="009A08C8">
        <w:rPr>
          <w:rFonts w:asciiTheme="majorHAnsi" w:hAnsiTheme="majorHAnsi" w:cstheme="majorHAnsi"/>
        </w:rPr>
        <w:t>.</w:t>
      </w:r>
    </w:p>
    <w:p w14:paraId="35D21457" w14:textId="77777777" w:rsidR="00155C42" w:rsidRPr="00E14729" w:rsidRDefault="00155C42" w:rsidP="00155C42">
      <w:pPr>
        <w:rPr>
          <w:rFonts w:asciiTheme="majorHAnsi" w:hAnsiTheme="majorHAnsi" w:cstheme="majorHAnsi"/>
        </w:rPr>
      </w:pPr>
      <w:r>
        <w:rPr>
          <w:rFonts w:asciiTheme="majorHAnsi" w:hAnsiTheme="majorHAnsi" w:cstheme="majorHAnsi"/>
        </w:rPr>
        <w:t>OFFER</w:t>
      </w:r>
    </w:p>
    <w:p w14:paraId="7232794E" w14:textId="56A26025" w:rsidR="00155C42" w:rsidRPr="00C12461" w:rsidRDefault="00155C42" w:rsidP="009312BD">
      <w:pPr>
        <w:pStyle w:val="ListParagraph"/>
        <w:numPr>
          <w:ilvl w:val="0"/>
          <w:numId w:val="35"/>
        </w:numPr>
        <w:rPr>
          <w:rFonts w:asciiTheme="majorHAnsi" w:hAnsiTheme="majorHAnsi" w:cstheme="majorHAnsi"/>
        </w:rPr>
      </w:pPr>
      <w:r w:rsidRPr="00592ED2">
        <w:rPr>
          <w:rFonts w:asciiTheme="majorHAnsi" w:hAnsiTheme="majorHAnsi" w:cstheme="majorHAnsi"/>
        </w:rPr>
        <w:t xml:space="preserve">The </w:t>
      </w:r>
      <w:r>
        <w:rPr>
          <w:rFonts w:asciiTheme="majorHAnsi" w:hAnsiTheme="majorHAnsi" w:cstheme="majorHAnsi"/>
        </w:rPr>
        <w:t>offer</w:t>
      </w:r>
      <w:r w:rsidRPr="00592ED2">
        <w:rPr>
          <w:rFonts w:asciiTheme="majorHAnsi" w:hAnsiTheme="majorHAnsi" w:cstheme="majorHAnsi"/>
        </w:rPr>
        <w:t xml:space="preserve"> is </w:t>
      </w:r>
      <w:r>
        <w:rPr>
          <w:rFonts w:asciiTheme="majorHAnsi" w:hAnsiTheme="majorHAnsi" w:cstheme="majorHAnsi"/>
        </w:rPr>
        <w:t xml:space="preserve">a complimentary </w:t>
      </w:r>
      <w:r w:rsidR="00EB2E9D">
        <w:rPr>
          <w:rFonts w:asciiTheme="majorHAnsi" w:hAnsiTheme="majorHAnsi" w:cstheme="majorHAnsi"/>
        </w:rPr>
        <w:t xml:space="preserve">20 days of professional services for a Business Analyst / Project Manager </w:t>
      </w:r>
      <w:r>
        <w:rPr>
          <w:rFonts w:asciiTheme="majorHAnsi" w:hAnsiTheme="majorHAnsi" w:cstheme="majorHAnsi"/>
        </w:rPr>
        <w:t xml:space="preserve">from Lucid Insights. </w:t>
      </w:r>
    </w:p>
    <w:p w14:paraId="4AB110C1" w14:textId="3BC59A7E" w:rsidR="00155C42" w:rsidRPr="009312BD" w:rsidRDefault="00155C42" w:rsidP="009312BD">
      <w:pPr>
        <w:pStyle w:val="ListParagraph"/>
        <w:numPr>
          <w:ilvl w:val="0"/>
          <w:numId w:val="35"/>
        </w:numPr>
        <w:rPr>
          <w:rFonts w:asciiTheme="majorHAnsi" w:hAnsiTheme="majorHAnsi" w:cstheme="majorHAnsi"/>
        </w:rPr>
      </w:pPr>
      <w:r w:rsidRPr="009312BD">
        <w:rPr>
          <w:rFonts w:asciiTheme="majorHAnsi" w:hAnsiTheme="majorHAnsi" w:cstheme="majorHAnsi"/>
        </w:rPr>
        <w:t>The offer may not be combined with any other special offer. </w:t>
      </w:r>
    </w:p>
    <w:p w14:paraId="05DC882B" w14:textId="794A13F2" w:rsidR="00155C42" w:rsidRPr="009312BD" w:rsidRDefault="00155C42" w:rsidP="00155C42">
      <w:pPr>
        <w:pStyle w:val="ListParagraph"/>
        <w:numPr>
          <w:ilvl w:val="0"/>
          <w:numId w:val="35"/>
        </w:numPr>
        <w:spacing w:after="0"/>
        <w:rPr>
          <w:rFonts w:asciiTheme="majorHAnsi" w:hAnsiTheme="majorHAnsi" w:cstheme="majorHAnsi"/>
        </w:rPr>
      </w:pPr>
      <w:r w:rsidRPr="009312BD">
        <w:rPr>
          <w:rFonts w:asciiTheme="majorHAnsi" w:hAnsiTheme="majorHAnsi" w:cstheme="majorHAnsi"/>
        </w:rPr>
        <w:t>Total offer value is $</w:t>
      </w:r>
      <w:r w:rsidR="00B152F1">
        <w:rPr>
          <w:rFonts w:asciiTheme="majorHAnsi" w:hAnsiTheme="majorHAnsi" w:cstheme="majorHAnsi"/>
        </w:rPr>
        <w:t>20,000</w:t>
      </w:r>
      <w:r w:rsidRPr="009312BD">
        <w:rPr>
          <w:rFonts w:asciiTheme="majorHAnsi" w:hAnsiTheme="majorHAnsi" w:cstheme="majorHAnsi"/>
        </w:rPr>
        <w:t xml:space="preserve"> AUD</w:t>
      </w:r>
      <w:r w:rsidR="00285AF0">
        <w:rPr>
          <w:rFonts w:asciiTheme="majorHAnsi" w:hAnsiTheme="majorHAnsi" w:cstheme="majorHAnsi"/>
        </w:rPr>
        <w:t xml:space="preserve">.  The offer may not be redeemed for cash. </w:t>
      </w:r>
    </w:p>
    <w:p w14:paraId="5DD7AB43" w14:textId="480183C1" w:rsidR="00155C42" w:rsidRPr="009312BD" w:rsidRDefault="00155C42" w:rsidP="009312BD">
      <w:pPr>
        <w:pStyle w:val="ListParagraph"/>
        <w:numPr>
          <w:ilvl w:val="0"/>
          <w:numId w:val="35"/>
        </w:numPr>
        <w:rPr>
          <w:rFonts w:asciiTheme="majorHAnsi" w:hAnsiTheme="majorHAnsi" w:cstheme="majorHAnsi"/>
        </w:rPr>
      </w:pPr>
      <w:r w:rsidRPr="00ED01C3">
        <w:rPr>
          <w:rFonts w:asciiTheme="majorHAnsi" w:hAnsiTheme="majorHAnsi" w:cstheme="majorHAnsi"/>
        </w:rPr>
        <w:t xml:space="preserve">The </w:t>
      </w:r>
      <w:r w:rsidR="00B152F1">
        <w:rPr>
          <w:rFonts w:asciiTheme="majorHAnsi" w:hAnsiTheme="majorHAnsi" w:cstheme="majorHAnsi"/>
        </w:rPr>
        <w:t>professional service</w:t>
      </w:r>
      <w:r>
        <w:rPr>
          <w:rFonts w:asciiTheme="majorHAnsi" w:hAnsiTheme="majorHAnsi" w:cstheme="majorHAnsi"/>
        </w:rPr>
        <w:t xml:space="preserve"> must be </w:t>
      </w:r>
      <w:r w:rsidR="00D45F72">
        <w:rPr>
          <w:rFonts w:asciiTheme="majorHAnsi" w:hAnsiTheme="majorHAnsi" w:cstheme="majorHAnsi"/>
        </w:rPr>
        <w:t>registered</w:t>
      </w:r>
      <w:r>
        <w:rPr>
          <w:rFonts w:asciiTheme="majorHAnsi" w:hAnsiTheme="majorHAnsi" w:cstheme="majorHAnsi"/>
        </w:rPr>
        <w:t xml:space="preserve"> </w:t>
      </w:r>
      <w:r w:rsidR="00B10E8F">
        <w:rPr>
          <w:rFonts w:asciiTheme="majorHAnsi" w:hAnsiTheme="majorHAnsi" w:cstheme="majorHAnsi"/>
        </w:rPr>
        <w:t xml:space="preserve">by </w:t>
      </w:r>
      <w:r w:rsidR="00285AF0">
        <w:rPr>
          <w:rFonts w:asciiTheme="majorHAnsi" w:hAnsiTheme="majorHAnsi" w:cstheme="majorHAnsi"/>
        </w:rPr>
        <w:t>5pm</w:t>
      </w:r>
      <w:r w:rsidR="00C95940">
        <w:rPr>
          <w:rFonts w:asciiTheme="majorHAnsi" w:hAnsiTheme="majorHAnsi" w:cstheme="majorHAnsi"/>
        </w:rPr>
        <w:t xml:space="preserve">, </w:t>
      </w:r>
      <w:r w:rsidR="004D6D80">
        <w:rPr>
          <w:rFonts w:asciiTheme="majorHAnsi" w:hAnsiTheme="majorHAnsi" w:cstheme="majorHAnsi"/>
        </w:rPr>
        <w:t>8</w:t>
      </w:r>
      <w:r w:rsidR="00121524">
        <w:rPr>
          <w:rFonts w:asciiTheme="majorHAnsi" w:hAnsiTheme="majorHAnsi" w:cstheme="majorHAnsi"/>
        </w:rPr>
        <w:t xml:space="preserve">/4/20 </w:t>
      </w:r>
      <w:r>
        <w:rPr>
          <w:rFonts w:asciiTheme="majorHAnsi" w:hAnsiTheme="majorHAnsi" w:cstheme="majorHAnsi"/>
        </w:rPr>
        <w:t xml:space="preserve">and </w:t>
      </w:r>
      <w:r w:rsidR="004D6D80">
        <w:rPr>
          <w:rFonts w:asciiTheme="majorHAnsi" w:hAnsiTheme="majorHAnsi" w:cstheme="majorHAnsi"/>
        </w:rPr>
        <w:t xml:space="preserve">started by </w:t>
      </w:r>
      <w:r w:rsidR="00D45F72">
        <w:rPr>
          <w:rFonts w:asciiTheme="majorHAnsi" w:hAnsiTheme="majorHAnsi" w:cstheme="majorHAnsi"/>
        </w:rPr>
        <w:t>25</w:t>
      </w:r>
      <w:r w:rsidR="00121524">
        <w:rPr>
          <w:rFonts w:asciiTheme="majorHAnsi" w:hAnsiTheme="majorHAnsi" w:cstheme="majorHAnsi"/>
        </w:rPr>
        <w:t>/5/</w:t>
      </w:r>
      <w:r w:rsidR="00925108">
        <w:rPr>
          <w:rFonts w:asciiTheme="majorHAnsi" w:hAnsiTheme="majorHAnsi" w:cstheme="majorHAnsi"/>
        </w:rPr>
        <w:t>2020</w:t>
      </w:r>
      <w:r>
        <w:rPr>
          <w:rFonts w:asciiTheme="majorHAnsi" w:hAnsiTheme="majorHAnsi" w:cstheme="majorHAnsi"/>
        </w:rPr>
        <w:t>.</w:t>
      </w:r>
    </w:p>
    <w:p w14:paraId="37D3BCF8" w14:textId="45184BA7" w:rsidR="0083545A" w:rsidRPr="00E14729" w:rsidRDefault="0083545A" w:rsidP="0083545A">
      <w:pPr>
        <w:rPr>
          <w:rFonts w:asciiTheme="majorHAnsi" w:hAnsiTheme="majorHAnsi" w:cstheme="majorHAnsi"/>
        </w:rPr>
      </w:pPr>
      <w:r w:rsidRPr="00E14729">
        <w:rPr>
          <w:rFonts w:asciiTheme="majorHAnsi" w:hAnsiTheme="majorHAnsi" w:cstheme="majorHAnsi"/>
        </w:rPr>
        <w:t xml:space="preserve">WHO MAY </w:t>
      </w:r>
      <w:r w:rsidR="00155C42">
        <w:rPr>
          <w:rFonts w:asciiTheme="majorHAnsi" w:hAnsiTheme="majorHAnsi" w:cstheme="majorHAnsi"/>
        </w:rPr>
        <w:t>REGISTER</w:t>
      </w:r>
    </w:p>
    <w:p w14:paraId="51053E79" w14:textId="6D4FB315" w:rsidR="0083545A"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t>Th</w:t>
      </w:r>
      <w:r w:rsidR="009A08C8">
        <w:rPr>
          <w:rFonts w:asciiTheme="majorHAnsi" w:hAnsiTheme="majorHAnsi" w:cstheme="majorHAnsi"/>
        </w:rPr>
        <w:t>e</w:t>
      </w:r>
      <w:r w:rsidRPr="00C72CFB">
        <w:rPr>
          <w:rFonts w:asciiTheme="majorHAnsi" w:hAnsiTheme="majorHAnsi" w:cstheme="majorHAnsi"/>
        </w:rPr>
        <w:t xml:space="preserve"> </w:t>
      </w:r>
      <w:r w:rsidR="002A58F1">
        <w:rPr>
          <w:rFonts w:asciiTheme="majorHAnsi" w:hAnsiTheme="majorHAnsi" w:cstheme="majorHAnsi"/>
        </w:rPr>
        <w:t>offer</w:t>
      </w:r>
      <w:r w:rsidRPr="00C72CFB">
        <w:rPr>
          <w:rFonts w:asciiTheme="majorHAnsi" w:hAnsiTheme="majorHAnsi" w:cstheme="majorHAnsi"/>
        </w:rPr>
        <w:t xml:space="preserve"> is open to all Australian residents, over the age of 18, </w:t>
      </w:r>
      <w:r w:rsidR="009C5E60">
        <w:rPr>
          <w:rFonts w:asciiTheme="majorHAnsi" w:eastAsia="Times New Roman" w:hAnsiTheme="majorHAnsi" w:cstheme="majorHAnsi"/>
        </w:rPr>
        <w:t xml:space="preserve">who </w:t>
      </w:r>
      <w:r w:rsidR="00D657E6">
        <w:rPr>
          <w:rFonts w:asciiTheme="majorHAnsi" w:eastAsia="Times New Roman" w:hAnsiTheme="majorHAnsi" w:cstheme="majorHAnsi"/>
        </w:rPr>
        <w:t xml:space="preserve">book </w:t>
      </w:r>
      <w:r w:rsidR="00817368">
        <w:rPr>
          <w:rFonts w:asciiTheme="majorHAnsi" w:eastAsia="Times New Roman" w:hAnsiTheme="majorHAnsi" w:cstheme="majorHAnsi"/>
        </w:rPr>
        <w:t xml:space="preserve">the service </w:t>
      </w:r>
      <w:r w:rsidR="009A08C8">
        <w:rPr>
          <w:rFonts w:asciiTheme="majorHAnsi" w:eastAsia="Times New Roman" w:hAnsiTheme="majorHAnsi" w:cstheme="majorHAnsi"/>
        </w:rPr>
        <w:t xml:space="preserve">with the Business </w:t>
      </w:r>
      <w:r w:rsidR="00D657E6">
        <w:rPr>
          <w:rFonts w:asciiTheme="majorHAnsi" w:eastAsia="Times New Roman" w:hAnsiTheme="majorHAnsi" w:cstheme="majorHAnsi"/>
        </w:rPr>
        <w:t xml:space="preserve">before </w:t>
      </w:r>
      <w:r w:rsidR="001E2F01">
        <w:rPr>
          <w:rFonts w:asciiTheme="majorHAnsi" w:eastAsia="Times New Roman" w:hAnsiTheme="majorHAnsi" w:cstheme="majorHAnsi"/>
        </w:rPr>
        <w:t>8/4/2020</w:t>
      </w:r>
      <w:r w:rsidRPr="00C72CFB">
        <w:rPr>
          <w:rFonts w:asciiTheme="majorHAnsi" w:hAnsiTheme="majorHAnsi" w:cstheme="majorHAnsi"/>
        </w:rPr>
        <w:t>.</w:t>
      </w:r>
    </w:p>
    <w:p w14:paraId="6B2FD1F7" w14:textId="7D8FEF39" w:rsidR="00024411" w:rsidRPr="00C72CFB" w:rsidRDefault="00024411" w:rsidP="00155C42">
      <w:pPr>
        <w:pStyle w:val="ListParagraph"/>
        <w:numPr>
          <w:ilvl w:val="0"/>
          <w:numId w:val="35"/>
        </w:numPr>
        <w:rPr>
          <w:rFonts w:asciiTheme="majorHAnsi" w:hAnsiTheme="majorHAnsi" w:cstheme="majorHAnsi"/>
        </w:rPr>
      </w:pPr>
      <w:r>
        <w:rPr>
          <w:rFonts w:asciiTheme="majorHAnsi" w:hAnsiTheme="majorHAnsi" w:cstheme="majorHAnsi"/>
        </w:rPr>
        <w:t xml:space="preserve">The offer is open to new clients only. The offer is not open to persons who have already made a booking with Lucid Insights. </w:t>
      </w:r>
    </w:p>
    <w:p w14:paraId="513A93A1" w14:textId="2596245E" w:rsidR="0083545A" w:rsidRPr="00C72CFB"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t>Th</w:t>
      </w:r>
      <w:r w:rsidR="00155C42">
        <w:rPr>
          <w:rFonts w:asciiTheme="majorHAnsi" w:hAnsiTheme="majorHAnsi" w:cstheme="majorHAnsi"/>
        </w:rPr>
        <w:t>e</w:t>
      </w:r>
      <w:r w:rsidRPr="00C72CFB">
        <w:rPr>
          <w:rFonts w:asciiTheme="majorHAnsi" w:hAnsiTheme="majorHAnsi" w:cstheme="majorHAnsi"/>
        </w:rPr>
        <w:t xml:space="preserve"> </w:t>
      </w:r>
      <w:r w:rsidR="00416CCE">
        <w:rPr>
          <w:rFonts w:asciiTheme="majorHAnsi" w:hAnsiTheme="majorHAnsi" w:cstheme="majorHAnsi"/>
        </w:rPr>
        <w:t>offer</w:t>
      </w:r>
      <w:r w:rsidRPr="00D95860">
        <w:rPr>
          <w:rFonts w:asciiTheme="majorHAnsi" w:hAnsiTheme="majorHAnsi" w:cstheme="majorHAnsi"/>
        </w:rPr>
        <w:t xml:space="preserve"> is not open to any employees or family members of </w:t>
      </w:r>
      <w:r w:rsidR="00150D01">
        <w:rPr>
          <w:rFonts w:asciiTheme="majorHAnsi" w:hAnsiTheme="majorHAnsi" w:cstheme="majorHAnsi"/>
        </w:rPr>
        <w:t>Lucid Insights</w:t>
      </w:r>
      <w:r w:rsidR="00507A54" w:rsidRPr="00D95860">
        <w:rPr>
          <w:rFonts w:asciiTheme="majorHAnsi" w:hAnsiTheme="majorHAnsi" w:cstheme="majorHAnsi"/>
        </w:rPr>
        <w:t xml:space="preserve"> Pty Ltd</w:t>
      </w:r>
      <w:r w:rsidRPr="00C72CFB">
        <w:rPr>
          <w:rFonts w:asciiTheme="majorHAnsi" w:hAnsiTheme="majorHAnsi" w:cstheme="majorHAnsi"/>
        </w:rPr>
        <w:t>.</w:t>
      </w:r>
    </w:p>
    <w:p w14:paraId="4F3E6200" w14:textId="48C4F419" w:rsidR="0083545A" w:rsidRPr="00E14729" w:rsidRDefault="00155C42" w:rsidP="0083545A">
      <w:pPr>
        <w:rPr>
          <w:rFonts w:asciiTheme="majorHAnsi" w:hAnsiTheme="majorHAnsi" w:cstheme="majorHAnsi"/>
        </w:rPr>
      </w:pPr>
      <w:r>
        <w:rPr>
          <w:rFonts w:asciiTheme="majorHAnsi" w:hAnsiTheme="majorHAnsi" w:cstheme="majorHAnsi"/>
        </w:rPr>
        <w:t>REGISTRANTS</w:t>
      </w:r>
      <w:r w:rsidRPr="00E14729">
        <w:rPr>
          <w:rFonts w:asciiTheme="majorHAnsi" w:hAnsiTheme="majorHAnsi" w:cstheme="majorHAnsi"/>
        </w:rPr>
        <w:t xml:space="preserve"> </w:t>
      </w:r>
      <w:r w:rsidR="0083545A" w:rsidRPr="00E14729">
        <w:rPr>
          <w:rFonts w:asciiTheme="majorHAnsi" w:hAnsiTheme="majorHAnsi" w:cstheme="majorHAnsi"/>
        </w:rPr>
        <w:t>BOUND BY CONDITIONS</w:t>
      </w:r>
    </w:p>
    <w:p w14:paraId="27428406" w14:textId="2BCF41CC" w:rsidR="0083545A" w:rsidRPr="00C72CFB"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By participating, </w:t>
      </w:r>
      <w:r w:rsidR="005E0EE7">
        <w:rPr>
          <w:rFonts w:asciiTheme="majorHAnsi" w:hAnsiTheme="majorHAnsi" w:cstheme="majorHAnsi"/>
        </w:rPr>
        <w:t>registrants</w:t>
      </w:r>
      <w:r w:rsidRPr="00C72CFB">
        <w:rPr>
          <w:rFonts w:asciiTheme="majorHAnsi" w:hAnsiTheme="majorHAnsi" w:cstheme="majorHAnsi"/>
        </w:rPr>
        <w:t xml:space="preserve"> agree to be bound by these </w:t>
      </w:r>
      <w:r w:rsidR="00915FDA">
        <w:rPr>
          <w:rFonts w:asciiTheme="majorHAnsi" w:hAnsiTheme="majorHAnsi" w:cstheme="majorHAnsi"/>
        </w:rPr>
        <w:t>t</w:t>
      </w:r>
      <w:r w:rsidRPr="00C72CFB">
        <w:rPr>
          <w:rFonts w:asciiTheme="majorHAnsi" w:hAnsiTheme="majorHAnsi" w:cstheme="majorHAnsi"/>
        </w:rPr>
        <w:t xml:space="preserve">erms and </w:t>
      </w:r>
      <w:r w:rsidR="00915FDA">
        <w:rPr>
          <w:rFonts w:asciiTheme="majorHAnsi" w:hAnsiTheme="majorHAnsi" w:cstheme="majorHAnsi"/>
        </w:rPr>
        <w:t>c</w:t>
      </w:r>
      <w:r w:rsidRPr="00C72CFB">
        <w:rPr>
          <w:rFonts w:asciiTheme="majorHAnsi" w:hAnsiTheme="majorHAnsi" w:cstheme="majorHAnsi"/>
        </w:rPr>
        <w:t>onditions.</w:t>
      </w:r>
    </w:p>
    <w:p w14:paraId="3DCFB4D8" w14:textId="4245728F" w:rsidR="0083545A" w:rsidRPr="00E14729" w:rsidRDefault="0083545A" w:rsidP="0083545A">
      <w:pPr>
        <w:rPr>
          <w:rFonts w:asciiTheme="majorHAnsi" w:hAnsiTheme="majorHAnsi" w:cstheme="majorHAnsi"/>
        </w:rPr>
      </w:pPr>
      <w:r w:rsidRPr="00E14729">
        <w:rPr>
          <w:rFonts w:asciiTheme="majorHAnsi" w:hAnsiTheme="majorHAnsi" w:cstheme="majorHAnsi"/>
        </w:rPr>
        <w:t xml:space="preserve">HOW TO </w:t>
      </w:r>
      <w:r w:rsidR="002E26B7">
        <w:rPr>
          <w:rFonts w:asciiTheme="majorHAnsi" w:hAnsiTheme="majorHAnsi" w:cstheme="majorHAnsi"/>
        </w:rPr>
        <w:t>REGISTER</w:t>
      </w:r>
      <w:bookmarkStart w:id="0" w:name="_GoBack"/>
      <w:bookmarkEnd w:id="0"/>
    </w:p>
    <w:p w14:paraId="035FC769" w14:textId="302D24F6" w:rsidR="00C72CFB" w:rsidRPr="00275E9B"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To </w:t>
      </w:r>
      <w:r w:rsidR="00AA6ED9">
        <w:rPr>
          <w:rFonts w:asciiTheme="majorHAnsi" w:hAnsiTheme="majorHAnsi" w:cstheme="majorHAnsi"/>
        </w:rPr>
        <w:t>register</w:t>
      </w:r>
      <w:r w:rsidRPr="00C72CFB">
        <w:rPr>
          <w:rFonts w:asciiTheme="majorHAnsi" w:hAnsiTheme="majorHAnsi" w:cstheme="majorHAnsi"/>
        </w:rPr>
        <w:t xml:space="preserve">, </w:t>
      </w:r>
      <w:r w:rsidR="00403987">
        <w:rPr>
          <w:rFonts w:asciiTheme="majorHAnsi" w:hAnsiTheme="majorHAnsi" w:cstheme="majorHAnsi"/>
        </w:rPr>
        <w:t>partic</w:t>
      </w:r>
      <w:r w:rsidR="00C35621">
        <w:rPr>
          <w:rFonts w:asciiTheme="majorHAnsi" w:hAnsiTheme="majorHAnsi" w:cstheme="majorHAnsi"/>
        </w:rPr>
        <w:t>i</w:t>
      </w:r>
      <w:r w:rsidR="00403987">
        <w:rPr>
          <w:rFonts w:asciiTheme="majorHAnsi" w:hAnsiTheme="majorHAnsi" w:cstheme="majorHAnsi"/>
        </w:rPr>
        <w:t xml:space="preserve">pants </w:t>
      </w:r>
      <w:r w:rsidRPr="00C72CFB">
        <w:rPr>
          <w:rFonts w:asciiTheme="majorHAnsi" w:hAnsiTheme="majorHAnsi" w:cstheme="majorHAnsi"/>
        </w:rPr>
        <w:t xml:space="preserve">must </w:t>
      </w:r>
      <w:r w:rsidR="00F74E95">
        <w:rPr>
          <w:rFonts w:asciiTheme="majorHAnsi" w:hAnsiTheme="majorHAnsi" w:cstheme="majorHAnsi"/>
        </w:rPr>
        <w:t xml:space="preserve">book </w:t>
      </w:r>
      <w:r w:rsidR="008E52B1">
        <w:rPr>
          <w:rFonts w:asciiTheme="majorHAnsi" w:hAnsiTheme="majorHAnsi" w:cstheme="majorHAnsi"/>
        </w:rPr>
        <w:t xml:space="preserve">the professional service engagement </w:t>
      </w:r>
      <w:r w:rsidR="00590E4B">
        <w:rPr>
          <w:rFonts w:asciiTheme="majorHAnsi" w:hAnsiTheme="majorHAnsi" w:cstheme="majorHAnsi"/>
        </w:rPr>
        <w:t>prior to</w:t>
      </w:r>
      <w:r w:rsidR="00A4734C">
        <w:rPr>
          <w:rFonts w:asciiTheme="majorHAnsi" w:hAnsiTheme="majorHAnsi" w:cstheme="majorHAnsi"/>
        </w:rPr>
        <w:t xml:space="preserve"> </w:t>
      </w:r>
      <w:r w:rsidR="00285AF0">
        <w:rPr>
          <w:rFonts w:asciiTheme="majorHAnsi" w:hAnsiTheme="majorHAnsi" w:cstheme="majorHAnsi"/>
        </w:rPr>
        <w:t>5pm</w:t>
      </w:r>
      <w:r w:rsidR="00C95940">
        <w:rPr>
          <w:rFonts w:asciiTheme="majorHAnsi" w:hAnsiTheme="majorHAnsi" w:cstheme="majorHAnsi"/>
        </w:rPr>
        <w:t>,</w:t>
      </w:r>
      <w:r w:rsidR="00285AF0">
        <w:rPr>
          <w:rFonts w:asciiTheme="majorHAnsi" w:hAnsiTheme="majorHAnsi" w:cstheme="majorHAnsi"/>
        </w:rPr>
        <w:t xml:space="preserve"> </w:t>
      </w:r>
      <w:r w:rsidR="008E52B1">
        <w:rPr>
          <w:rFonts w:asciiTheme="majorHAnsi" w:hAnsiTheme="majorHAnsi" w:cstheme="majorHAnsi"/>
        </w:rPr>
        <w:t>8</w:t>
      </w:r>
      <w:r w:rsidR="00121524">
        <w:rPr>
          <w:rFonts w:asciiTheme="majorHAnsi" w:hAnsiTheme="majorHAnsi" w:cstheme="majorHAnsi"/>
        </w:rPr>
        <w:t>/4/</w:t>
      </w:r>
      <w:r w:rsidR="008E52B1">
        <w:rPr>
          <w:rFonts w:asciiTheme="majorHAnsi" w:hAnsiTheme="majorHAnsi" w:cstheme="majorHAnsi"/>
        </w:rPr>
        <w:t>20</w:t>
      </w:r>
      <w:r w:rsidR="00934EB6">
        <w:rPr>
          <w:rFonts w:asciiTheme="majorHAnsi" w:hAnsiTheme="majorHAnsi" w:cstheme="majorHAnsi"/>
        </w:rPr>
        <w:t xml:space="preserve"> at </w:t>
      </w:r>
      <w:r w:rsidR="00170BB0" w:rsidRPr="00170BB0">
        <w:rPr>
          <w:rFonts w:asciiTheme="majorHAnsi" w:hAnsiTheme="majorHAnsi" w:cstheme="majorHAnsi"/>
        </w:rPr>
        <w:t>https://www.lucidinsights.com.au/</w:t>
      </w:r>
      <w:r w:rsidR="005D4546">
        <w:rPr>
          <w:rFonts w:asciiTheme="majorHAnsi" w:hAnsiTheme="majorHAnsi" w:cstheme="majorHAnsi"/>
        </w:rPr>
        <w:t>contact</w:t>
      </w:r>
    </w:p>
    <w:p w14:paraId="104619EE" w14:textId="0B269706" w:rsidR="0083545A" w:rsidRPr="00E14729" w:rsidRDefault="0083545A" w:rsidP="0083545A">
      <w:pPr>
        <w:rPr>
          <w:rFonts w:asciiTheme="majorHAnsi" w:hAnsiTheme="majorHAnsi" w:cstheme="majorHAnsi"/>
        </w:rPr>
      </w:pPr>
      <w:r w:rsidRPr="00E14729">
        <w:rPr>
          <w:rFonts w:asciiTheme="majorHAnsi" w:hAnsiTheme="majorHAnsi" w:cstheme="majorHAnsi"/>
        </w:rPr>
        <w:t>LIMITATIONS ON</w:t>
      </w:r>
      <w:r w:rsidR="00155C42">
        <w:rPr>
          <w:rFonts w:asciiTheme="majorHAnsi" w:hAnsiTheme="majorHAnsi" w:cstheme="majorHAnsi"/>
        </w:rPr>
        <w:t xml:space="preserve"> REGISTRATION</w:t>
      </w:r>
    </w:p>
    <w:p w14:paraId="048B6EF3" w14:textId="59D696BF" w:rsidR="00C138D5" w:rsidRPr="008F4985" w:rsidRDefault="00275E9B" w:rsidP="00155C42">
      <w:pPr>
        <w:pStyle w:val="ListParagraph"/>
        <w:numPr>
          <w:ilvl w:val="0"/>
          <w:numId w:val="35"/>
        </w:numPr>
        <w:rPr>
          <w:rFonts w:asciiTheme="majorHAnsi" w:hAnsiTheme="majorHAnsi" w:cstheme="majorHAnsi"/>
        </w:rPr>
      </w:pPr>
      <w:r>
        <w:rPr>
          <w:rFonts w:asciiTheme="majorHAnsi" w:hAnsiTheme="majorHAnsi" w:cstheme="majorHAnsi"/>
        </w:rPr>
        <w:t xml:space="preserve">Only one </w:t>
      </w:r>
      <w:r w:rsidR="00155C42">
        <w:rPr>
          <w:rFonts w:asciiTheme="majorHAnsi" w:hAnsiTheme="majorHAnsi" w:cstheme="majorHAnsi"/>
        </w:rPr>
        <w:t>registration</w:t>
      </w:r>
      <w:r>
        <w:rPr>
          <w:rFonts w:asciiTheme="majorHAnsi" w:hAnsiTheme="majorHAnsi" w:cstheme="majorHAnsi"/>
        </w:rPr>
        <w:t xml:space="preserve"> per person</w:t>
      </w:r>
      <w:r w:rsidR="0083545A" w:rsidRPr="00C72CFB">
        <w:rPr>
          <w:rFonts w:asciiTheme="majorHAnsi" w:hAnsiTheme="majorHAnsi" w:cstheme="majorHAnsi"/>
        </w:rPr>
        <w:t xml:space="preserve"> will be </w:t>
      </w:r>
      <w:r w:rsidR="00507A54" w:rsidRPr="00C72CFB">
        <w:rPr>
          <w:rFonts w:asciiTheme="majorHAnsi" w:hAnsiTheme="majorHAnsi" w:cstheme="majorHAnsi"/>
        </w:rPr>
        <w:t>accepted</w:t>
      </w:r>
      <w:r w:rsidR="00155C42">
        <w:rPr>
          <w:rFonts w:asciiTheme="majorHAnsi" w:hAnsiTheme="majorHAnsi" w:cstheme="majorHAnsi"/>
        </w:rPr>
        <w:t>.</w:t>
      </w:r>
    </w:p>
    <w:p w14:paraId="5BA4299A" w14:textId="7CA3CDE0" w:rsidR="0083545A" w:rsidRPr="009D410F" w:rsidRDefault="00C35621" w:rsidP="00155C42">
      <w:pPr>
        <w:pStyle w:val="ListParagraph"/>
        <w:numPr>
          <w:ilvl w:val="0"/>
          <w:numId w:val="35"/>
        </w:numPr>
        <w:rPr>
          <w:rFonts w:asciiTheme="majorHAnsi" w:hAnsiTheme="majorHAnsi" w:cstheme="majorHAnsi"/>
        </w:rPr>
      </w:pPr>
      <w:r>
        <w:rPr>
          <w:rFonts w:asciiTheme="majorHAnsi" w:hAnsiTheme="majorHAnsi" w:cstheme="majorHAnsi"/>
        </w:rPr>
        <w:t>Registrations</w:t>
      </w:r>
      <w:r w:rsidR="00C138D5" w:rsidRPr="008F4985">
        <w:rPr>
          <w:rFonts w:asciiTheme="majorHAnsi" w:hAnsiTheme="majorHAnsi" w:cstheme="majorHAnsi"/>
        </w:rPr>
        <w:t xml:space="preserve"> submitted after </w:t>
      </w:r>
      <w:r w:rsidR="005D4546">
        <w:rPr>
          <w:rFonts w:asciiTheme="majorHAnsi" w:hAnsiTheme="majorHAnsi" w:cstheme="majorHAnsi"/>
        </w:rPr>
        <w:t>5</w:t>
      </w:r>
      <w:r w:rsidR="00C138D5" w:rsidRPr="008F4985">
        <w:rPr>
          <w:rFonts w:asciiTheme="majorHAnsi" w:hAnsiTheme="majorHAnsi" w:cstheme="majorHAnsi"/>
        </w:rPr>
        <w:t>:</w:t>
      </w:r>
      <w:r w:rsidR="005D4546">
        <w:rPr>
          <w:rFonts w:asciiTheme="majorHAnsi" w:hAnsiTheme="majorHAnsi" w:cstheme="majorHAnsi"/>
        </w:rPr>
        <w:t>00</w:t>
      </w:r>
      <w:r w:rsidR="00C138D5" w:rsidRPr="008F4985">
        <w:rPr>
          <w:rFonts w:asciiTheme="majorHAnsi" w:hAnsiTheme="majorHAnsi" w:cstheme="majorHAnsi"/>
        </w:rPr>
        <w:t xml:space="preserve">pm </w:t>
      </w:r>
      <w:r w:rsidR="00634F3C">
        <w:rPr>
          <w:rFonts w:asciiTheme="majorHAnsi" w:hAnsiTheme="majorHAnsi" w:cstheme="majorHAnsi"/>
        </w:rPr>
        <w:t>8/4</w:t>
      </w:r>
      <w:r w:rsidR="00C138D5" w:rsidRPr="008F4985">
        <w:rPr>
          <w:rFonts w:asciiTheme="majorHAnsi" w:hAnsiTheme="majorHAnsi" w:cstheme="majorHAnsi"/>
        </w:rPr>
        <w:t>/201</w:t>
      </w:r>
      <w:r>
        <w:rPr>
          <w:rFonts w:asciiTheme="majorHAnsi" w:hAnsiTheme="majorHAnsi" w:cstheme="majorHAnsi"/>
        </w:rPr>
        <w:t>9</w:t>
      </w:r>
      <w:r w:rsidR="00C138D5" w:rsidRPr="008F4985">
        <w:rPr>
          <w:rFonts w:asciiTheme="majorHAnsi" w:hAnsiTheme="majorHAnsi" w:cstheme="majorHAnsi"/>
        </w:rPr>
        <w:t xml:space="preserve"> </w:t>
      </w:r>
      <w:r w:rsidR="00D45F72">
        <w:rPr>
          <w:rFonts w:asciiTheme="majorHAnsi" w:hAnsiTheme="majorHAnsi" w:cstheme="majorHAnsi"/>
        </w:rPr>
        <w:t>may</w:t>
      </w:r>
      <w:r w:rsidR="00C138D5" w:rsidRPr="008F4985">
        <w:rPr>
          <w:rFonts w:asciiTheme="majorHAnsi" w:hAnsiTheme="majorHAnsi" w:cstheme="majorHAnsi"/>
        </w:rPr>
        <w:t xml:space="preserve"> not be accepted.</w:t>
      </w:r>
    </w:p>
    <w:p w14:paraId="43DCEE82" w14:textId="18620FBB" w:rsidR="0083545A" w:rsidRPr="008F4985" w:rsidRDefault="00155C42" w:rsidP="0083545A">
      <w:pPr>
        <w:rPr>
          <w:rFonts w:asciiTheme="majorHAnsi" w:hAnsiTheme="majorHAnsi" w:cstheme="majorHAnsi"/>
        </w:rPr>
      </w:pPr>
      <w:r>
        <w:rPr>
          <w:rFonts w:asciiTheme="majorHAnsi" w:hAnsiTheme="majorHAnsi" w:cstheme="majorHAnsi"/>
        </w:rPr>
        <w:t>REGISTRATION</w:t>
      </w:r>
      <w:r w:rsidR="0083545A" w:rsidRPr="008F4985">
        <w:rPr>
          <w:rFonts w:asciiTheme="majorHAnsi" w:hAnsiTheme="majorHAnsi" w:cstheme="majorHAnsi"/>
        </w:rPr>
        <w:t xml:space="preserve"> VERIFICATION</w:t>
      </w:r>
    </w:p>
    <w:p w14:paraId="0DB6CAD8" w14:textId="713B9C7C" w:rsidR="0083545A" w:rsidRPr="008F4985" w:rsidRDefault="0083545A" w:rsidP="00155C42">
      <w:pPr>
        <w:pStyle w:val="ListParagraph"/>
        <w:numPr>
          <w:ilvl w:val="0"/>
          <w:numId w:val="35"/>
        </w:numPr>
        <w:rPr>
          <w:rFonts w:asciiTheme="majorHAnsi" w:hAnsiTheme="majorHAnsi" w:cstheme="majorHAnsi"/>
        </w:rPr>
      </w:pPr>
      <w:r w:rsidRPr="008F4985">
        <w:rPr>
          <w:rFonts w:asciiTheme="majorHAnsi" w:hAnsiTheme="majorHAnsi" w:cstheme="majorHAnsi"/>
        </w:rPr>
        <w:t xml:space="preserve">The </w:t>
      </w:r>
      <w:r w:rsidR="00155C42">
        <w:rPr>
          <w:rFonts w:asciiTheme="majorHAnsi" w:hAnsiTheme="majorHAnsi" w:cstheme="majorHAnsi"/>
        </w:rPr>
        <w:t>B</w:t>
      </w:r>
      <w:r w:rsidR="009D410F">
        <w:rPr>
          <w:rFonts w:asciiTheme="majorHAnsi" w:hAnsiTheme="majorHAnsi" w:cstheme="majorHAnsi"/>
        </w:rPr>
        <w:t xml:space="preserve">usiness </w:t>
      </w:r>
      <w:r w:rsidRPr="008F4985">
        <w:rPr>
          <w:rFonts w:asciiTheme="majorHAnsi" w:hAnsiTheme="majorHAnsi" w:cstheme="majorHAnsi"/>
        </w:rPr>
        <w:t xml:space="preserve">reserves the right to verify the validity of </w:t>
      </w:r>
      <w:r w:rsidR="005A5272">
        <w:rPr>
          <w:rFonts w:asciiTheme="majorHAnsi" w:hAnsiTheme="majorHAnsi" w:cstheme="majorHAnsi"/>
        </w:rPr>
        <w:t xml:space="preserve">registrants </w:t>
      </w:r>
      <w:r w:rsidRPr="008F4985">
        <w:rPr>
          <w:rFonts w:asciiTheme="majorHAnsi" w:hAnsiTheme="majorHAnsi" w:cstheme="majorHAnsi"/>
        </w:rPr>
        <w:t>and to disqualify any</w:t>
      </w:r>
      <w:r w:rsidR="005A5272">
        <w:rPr>
          <w:rFonts w:asciiTheme="majorHAnsi" w:hAnsiTheme="majorHAnsi" w:cstheme="majorHAnsi"/>
        </w:rPr>
        <w:t xml:space="preserve">one </w:t>
      </w:r>
      <w:r w:rsidRPr="008F4985">
        <w:rPr>
          <w:rFonts w:asciiTheme="majorHAnsi" w:hAnsiTheme="majorHAnsi" w:cstheme="majorHAnsi"/>
        </w:rPr>
        <w:t xml:space="preserve">who tampers with the </w:t>
      </w:r>
      <w:r w:rsidR="00155C42">
        <w:rPr>
          <w:rFonts w:asciiTheme="majorHAnsi" w:hAnsiTheme="majorHAnsi" w:cstheme="majorHAnsi"/>
        </w:rPr>
        <w:t>registration</w:t>
      </w:r>
      <w:r w:rsidRPr="008F4985">
        <w:rPr>
          <w:rFonts w:asciiTheme="majorHAnsi" w:hAnsiTheme="majorHAnsi" w:cstheme="majorHAnsi"/>
        </w:rPr>
        <w:t xml:space="preserve"> process or who submits an entry that is not in accordance with these </w:t>
      </w:r>
      <w:r w:rsidR="00231026">
        <w:rPr>
          <w:rFonts w:asciiTheme="majorHAnsi" w:hAnsiTheme="majorHAnsi" w:cstheme="majorHAnsi"/>
        </w:rPr>
        <w:t>t</w:t>
      </w:r>
      <w:r w:rsidRPr="008F4985">
        <w:rPr>
          <w:rFonts w:asciiTheme="majorHAnsi" w:hAnsiTheme="majorHAnsi" w:cstheme="majorHAnsi"/>
        </w:rPr>
        <w:t xml:space="preserve">erms and </w:t>
      </w:r>
      <w:r w:rsidR="00231026">
        <w:rPr>
          <w:rFonts w:asciiTheme="majorHAnsi" w:hAnsiTheme="majorHAnsi" w:cstheme="majorHAnsi"/>
        </w:rPr>
        <w:t>c</w:t>
      </w:r>
      <w:r w:rsidRPr="008F4985">
        <w:rPr>
          <w:rFonts w:asciiTheme="majorHAnsi" w:hAnsiTheme="majorHAnsi" w:cstheme="majorHAnsi"/>
        </w:rPr>
        <w:t>onditions.</w:t>
      </w:r>
    </w:p>
    <w:p w14:paraId="70EAD346" w14:textId="06E6BF6C" w:rsidR="0083545A" w:rsidRPr="00E14729" w:rsidRDefault="0083545A" w:rsidP="0083545A">
      <w:pPr>
        <w:rPr>
          <w:rFonts w:asciiTheme="majorHAnsi" w:hAnsiTheme="majorHAnsi" w:cstheme="majorHAnsi"/>
        </w:rPr>
      </w:pPr>
      <w:r w:rsidRPr="00E14729">
        <w:rPr>
          <w:rFonts w:asciiTheme="majorHAnsi" w:hAnsiTheme="majorHAnsi" w:cstheme="majorHAnsi"/>
        </w:rPr>
        <w:t xml:space="preserve">NOTIFICATION </w:t>
      </w:r>
      <w:r w:rsidR="00B108DB">
        <w:rPr>
          <w:rFonts w:asciiTheme="majorHAnsi" w:hAnsiTheme="majorHAnsi" w:cstheme="majorHAnsi"/>
        </w:rPr>
        <w:t>OF THE OFFER</w:t>
      </w:r>
    </w:p>
    <w:p w14:paraId="58025163" w14:textId="7F30A943" w:rsidR="00024411" w:rsidRDefault="0083545A" w:rsidP="00155C42">
      <w:pPr>
        <w:pStyle w:val="ListParagraph"/>
        <w:numPr>
          <w:ilvl w:val="0"/>
          <w:numId w:val="35"/>
        </w:numPr>
        <w:rPr>
          <w:rFonts w:asciiTheme="majorHAnsi" w:hAnsiTheme="majorHAnsi" w:cstheme="majorHAnsi"/>
        </w:rPr>
      </w:pPr>
      <w:r w:rsidRPr="00E72EAB">
        <w:rPr>
          <w:rFonts w:asciiTheme="majorHAnsi" w:hAnsiTheme="majorHAnsi" w:cstheme="majorHAnsi"/>
        </w:rPr>
        <w:t xml:space="preserve">The </w:t>
      </w:r>
      <w:r w:rsidR="00024411">
        <w:rPr>
          <w:rFonts w:asciiTheme="majorHAnsi" w:hAnsiTheme="majorHAnsi" w:cstheme="majorHAnsi"/>
        </w:rPr>
        <w:t>registrant</w:t>
      </w:r>
      <w:r w:rsidR="00B10AE5">
        <w:rPr>
          <w:rFonts w:asciiTheme="majorHAnsi" w:hAnsiTheme="majorHAnsi" w:cstheme="majorHAnsi"/>
        </w:rPr>
        <w:t xml:space="preserve"> can book their </w:t>
      </w:r>
      <w:r w:rsidR="00B45976">
        <w:rPr>
          <w:rFonts w:asciiTheme="majorHAnsi" w:hAnsiTheme="majorHAnsi" w:cstheme="majorHAnsi"/>
        </w:rPr>
        <w:t xml:space="preserve">professional services </w:t>
      </w:r>
      <w:r w:rsidR="00B10AE5">
        <w:rPr>
          <w:rFonts w:asciiTheme="majorHAnsi" w:hAnsiTheme="majorHAnsi" w:cstheme="majorHAnsi"/>
        </w:rPr>
        <w:t>via the bookings calendar</w:t>
      </w:r>
      <w:r w:rsidR="00B45976">
        <w:rPr>
          <w:rFonts w:asciiTheme="majorHAnsi" w:hAnsiTheme="majorHAnsi" w:cstheme="majorHAnsi"/>
        </w:rPr>
        <w:t xml:space="preserve"> / email</w:t>
      </w:r>
      <w:r w:rsidR="00B10AE5">
        <w:rPr>
          <w:rFonts w:asciiTheme="majorHAnsi" w:hAnsiTheme="majorHAnsi" w:cstheme="majorHAnsi"/>
        </w:rPr>
        <w:t xml:space="preserve"> </w:t>
      </w:r>
      <w:hyperlink r:id="rId8" w:history="1">
        <w:r w:rsidR="00B45976" w:rsidRPr="008A4CC0">
          <w:rPr>
            <w:rStyle w:val="Hyperlink"/>
            <w:rFonts w:asciiTheme="majorHAnsi" w:hAnsiTheme="majorHAnsi" w:cstheme="majorHAnsi"/>
          </w:rPr>
          <w:t>https://www.lucidinsights.com.au/contact/</w:t>
        </w:r>
      </w:hyperlink>
      <w:r w:rsidR="00947492">
        <w:rPr>
          <w:rFonts w:asciiTheme="majorHAnsi" w:hAnsiTheme="majorHAnsi" w:cstheme="majorHAnsi"/>
        </w:rPr>
        <w:t>.</w:t>
      </w:r>
      <w:r w:rsidR="00B10AE5">
        <w:rPr>
          <w:rFonts w:asciiTheme="majorHAnsi" w:hAnsiTheme="majorHAnsi" w:cstheme="majorHAnsi"/>
        </w:rPr>
        <w:t xml:space="preserve"> </w:t>
      </w:r>
      <w:r w:rsidR="00947492">
        <w:rPr>
          <w:rFonts w:asciiTheme="majorHAnsi" w:hAnsiTheme="majorHAnsi" w:cstheme="majorHAnsi"/>
        </w:rPr>
        <w:t>T</w:t>
      </w:r>
      <w:r w:rsidR="00BF6E9E">
        <w:rPr>
          <w:rFonts w:asciiTheme="majorHAnsi" w:hAnsiTheme="majorHAnsi" w:cstheme="majorHAnsi"/>
        </w:rPr>
        <w:t>hey</w:t>
      </w:r>
      <w:r w:rsidRPr="00E72EAB">
        <w:rPr>
          <w:rFonts w:asciiTheme="majorHAnsi" w:hAnsiTheme="majorHAnsi" w:cstheme="majorHAnsi"/>
        </w:rPr>
        <w:t xml:space="preserve"> will be </w:t>
      </w:r>
      <w:r w:rsidR="00024411">
        <w:rPr>
          <w:rFonts w:asciiTheme="majorHAnsi" w:hAnsiTheme="majorHAnsi" w:cstheme="majorHAnsi"/>
        </w:rPr>
        <w:t xml:space="preserve">contacted by the Business within two (2) business days of the entry being received to make an appointment for the </w:t>
      </w:r>
      <w:r w:rsidR="007753BA">
        <w:rPr>
          <w:rFonts w:asciiTheme="majorHAnsi" w:hAnsiTheme="majorHAnsi" w:cstheme="majorHAnsi"/>
        </w:rPr>
        <w:t>professional service</w:t>
      </w:r>
      <w:r w:rsidRPr="00E72EAB">
        <w:rPr>
          <w:rFonts w:asciiTheme="majorHAnsi" w:hAnsiTheme="majorHAnsi" w:cstheme="majorHAnsi"/>
        </w:rPr>
        <w:t xml:space="preserve">. </w:t>
      </w:r>
      <w:r w:rsidR="00BF6E9E">
        <w:rPr>
          <w:rFonts w:asciiTheme="majorHAnsi" w:hAnsiTheme="majorHAnsi" w:cstheme="majorHAnsi"/>
        </w:rPr>
        <w:t>The</w:t>
      </w:r>
      <w:r w:rsidR="00B10AE5">
        <w:rPr>
          <w:rFonts w:asciiTheme="majorHAnsi" w:hAnsiTheme="majorHAnsi" w:cstheme="majorHAnsi"/>
        </w:rPr>
        <w:t xml:space="preserve"> </w:t>
      </w:r>
      <w:r w:rsidR="00BF6E9E">
        <w:rPr>
          <w:rFonts w:asciiTheme="majorHAnsi" w:hAnsiTheme="majorHAnsi" w:cstheme="majorHAnsi"/>
        </w:rPr>
        <w:t>o</w:t>
      </w:r>
      <w:r w:rsidR="00024411">
        <w:rPr>
          <w:rFonts w:asciiTheme="majorHAnsi" w:hAnsiTheme="majorHAnsi" w:cstheme="majorHAnsi"/>
        </w:rPr>
        <w:t xml:space="preserve">ffer details, including the </w:t>
      </w:r>
      <w:r w:rsidR="007753BA">
        <w:rPr>
          <w:rFonts w:asciiTheme="majorHAnsi" w:hAnsiTheme="majorHAnsi" w:cstheme="majorHAnsi"/>
        </w:rPr>
        <w:t xml:space="preserve">professional service engagement </w:t>
      </w:r>
      <w:r w:rsidR="00024411">
        <w:rPr>
          <w:rFonts w:asciiTheme="majorHAnsi" w:hAnsiTheme="majorHAnsi" w:cstheme="majorHAnsi"/>
        </w:rPr>
        <w:t>date and time, will then be confirmed by email to the registrant.</w:t>
      </w:r>
    </w:p>
    <w:p w14:paraId="45B36D2A" w14:textId="61AEBBB5" w:rsidR="00B108DB" w:rsidRDefault="00B108DB" w:rsidP="00155C42">
      <w:pPr>
        <w:pStyle w:val="ListParagraph"/>
        <w:numPr>
          <w:ilvl w:val="0"/>
          <w:numId w:val="35"/>
        </w:numPr>
        <w:rPr>
          <w:rFonts w:asciiTheme="majorHAnsi" w:hAnsiTheme="majorHAnsi" w:cstheme="majorHAnsi"/>
        </w:rPr>
      </w:pPr>
      <w:r>
        <w:rPr>
          <w:rFonts w:asciiTheme="majorHAnsi" w:hAnsiTheme="majorHAnsi" w:cstheme="majorHAnsi"/>
        </w:rPr>
        <w:t>Registrants</w:t>
      </w:r>
      <w:r w:rsidRPr="00E72EAB">
        <w:rPr>
          <w:rFonts w:asciiTheme="majorHAnsi" w:hAnsiTheme="majorHAnsi" w:cstheme="majorHAnsi"/>
        </w:rPr>
        <w:t xml:space="preserve"> are responsible for providing and maintaining correct contact details. Each </w:t>
      </w:r>
      <w:r>
        <w:rPr>
          <w:rFonts w:asciiTheme="majorHAnsi" w:hAnsiTheme="majorHAnsi" w:cstheme="majorHAnsi"/>
        </w:rPr>
        <w:t>registrant</w:t>
      </w:r>
      <w:r w:rsidRPr="00E72EAB">
        <w:rPr>
          <w:rFonts w:asciiTheme="majorHAnsi" w:hAnsiTheme="majorHAnsi" w:cstheme="majorHAnsi"/>
        </w:rPr>
        <w:t xml:space="preserve"> warrants that any details provided with his/her entry are true and accurate, and the </w:t>
      </w:r>
      <w:r>
        <w:rPr>
          <w:rFonts w:asciiTheme="majorHAnsi" w:hAnsiTheme="majorHAnsi" w:cstheme="majorHAnsi"/>
        </w:rPr>
        <w:t>registrant</w:t>
      </w:r>
      <w:r w:rsidRPr="00E72EAB">
        <w:rPr>
          <w:rFonts w:asciiTheme="majorHAnsi" w:hAnsiTheme="majorHAnsi" w:cstheme="majorHAnsi"/>
        </w:rPr>
        <w:t xml:space="preserve"> indemnifies the </w:t>
      </w:r>
      <w:r>
        <w:rPr>
          <w:rFonts w:asciiTheme="majorHAnsi" w:hAnsiTheme="majorHAnsi" w:cstheme="majorHAnsi"/>
        </w:rPr>
        <w:t xml:space="preserve">business </w:t>
      </w:r>
      <w:r w:rsidRPr="00E72EAB">
        <w:rPr>
          <w:rFonts w:asciiTheme="majorHAnsi" w:hAnsiTheme="majorHAnsi" w:cstheme="majorHAnsi"/>
        </w:rPr>
        <w:t>against any loss or damage resulting from any breach of this warranty.</w:t>
      </w:r>
    </w:p>
    <w:p w14:paraId="74F1B7B6" w14:textId="7555DD16" w:rsidR="00B108DB" w:rsidRDefault="0083545A" w:rsidP="00155C42">
      <w:pPr>
        <w:pStyle w:val="ListParagraph"/>
        <w:numPr>
          <w:ilvl w:val="0"/>
          <w:numId w:val="35"/>
        </w:numPr>
        <w:rPr>
          <w:rFonts w:asciiTheme="majorHAnsi" w:hAnsiTheme="majorHAnsi" w:cstheme="majorHAnsi"/>
        </w:rPr>
      </w:pPr>
      <w:r w:rsidRPr="00E72EAB">
        <w:rPr>
          <w:rFonts w:asciiTheme="majorHAnsi" w:hAnsiTheme="majorHAnsi" w:cstheme="majorHAnsi"/>
        </w:rPr>
        <w:t xml:space="preserve">The </w:t>
      </w:r>
      <w:r w:rsidR="00024411">
        <w:rPr>
          <w:rFonts w:asciiTheme="majorHAnsi" w:hAnsiTheme="majorHAnsi" w:cstheme="majorHAnsi"/>
        </w:rPr>
        <w:t>B</w:t>
      </w:r>
      <w:r w:rsidR="00065F1E">
        <w:rPr>
          <w:rFonts w:asciiTheme="majorHAnsi" w:hAnsiTheme="majorHAnsi" w:cstheme="majorHAnsi"/>
        </w:rPr>
        <w:t>usiness</w:t>
      </w:r>
      <w:r w:rsidRPr="00E72EAB">
        <w:rPr>
          <w:rFonts w:asciiTheme="majorHAnsi" w:hAnsiTheme="majorHAnsi" w:cstheme="majorHAnsi"/>
        </w:rPr>
        <w:t xml:space="preserve"> will make reasonable efforts to contact the </w:t>
      </w:r>
      <w:r w:rsidR="00024411">
        <w:rPr>
          <w:rFonts w:asciiTheme="majorHAnsi" w:hAnsiTheme="majorHAnsi" w:cstheme="majorHAnsi"/>
        </w:rPr>
        <w:t>registrant</w:t>
      </w:r>
      <w:r w:rsidR="00B108DB">
        <w:rPr>
          <w:rFonts w:asciiTheme="majorHAnsi" w:hAnsiTheme="majorHAnsi" w:cstheme="majorHAnsi"/>
        </w:rPr>
        <w:t xml:space="preserve"> using the contact details provided</w:t>
      </w:r>
      <w:r w:rsidRPr="00E72EAB">
        <w:rPr>
          <w:rFonts w:asciiTheme="majorHAnsi" w:hAnsiTheme="majorHAnsi" w:cstheme="majorHAnsi"/>
        </w:rPr>
        <w:t xml:space="preserve"> however the </w:t>
      </w:r>
      <w:r w:rsidR="00B108DB">
        <w:rPr>
          <w:rFonts w:asciiTheme="majorHAnsi" w:hAnsiTheme="majorHAnsi" w:cstheme="majorHAnsi"/>
        </w:rPr>
        <w:t>B</w:t>
      </w:r>
      <w:r w:rsidR="00065F1E">
        <w:rPr>
          <w:rFonts w:asciiTheme="majorHAnsi" w:hAnsiTheme="majorHAnsi" w:cstheme="majorHAnsi"/>
        </w:rPr>
        <w:t>usiness</w:t>
      </w:r>
      <w:r w:rsidRPr="00E72EAB">
        <w:rPr>
          <w:rFonts w:asciiTheme="majorHAnsi" w:hAnsiTheme="majorHAnsi" w:cstheme="majorHAnsi"/>
        </w:rPr>
        <w:t xml:space="preserve"> is not responsible for</w:t>
      </w:r>
      <w:r w:rsidR="00B108DB">
        <w:rPr>
          <w:rFonts w:asciiTheme="majorHAnsi" w:hAnsiTheme="majorHAnsi" w:cstheme="majorHAnsi"/>
        </w:rPr>
        <w:t>:</w:t>
      </w:r>
      <w:r w:rsidRPr="00E72EAB">
        <w:rPr>
          <w:rFonts w:asciiTheme="majorHAnsi" w:hAnsiTheme="majorHAnsi" w:cstheme="majorHAnsi"/>
        </w:rPr>
        <w:t xml:space="preserve"> </w:t>
      </w:r>
    </w:p>
    <w:p w14:paraId="1FE48BFD" w14:textId="14201CE9" w:rsidR="00B108DB" w:rsidRDefault="0083545A" w:rsidP="00B108DB">
      <w:pPr>
        <w:pStyle w:val="ListParagraph"/>
        <w:numPr>
          <w:ilvl w:val="1"/>
          <w:numId w:val="35"/>
        </w:numPr>
        <w:rPr>
          <w:rFonts w:asciiTheme="majorHAnsi" w:hAnsiTheme="majorHAnsi" w:cstheme="majorHAnsi"/>
        </w:rPr>
      </w:pPr>
      <w:r w:rsidRPr="00E72EAB">
        <w:rPr>
          <w:rFonts w:asciiTheme="majorHAnsi" w:hAnsiTheme="majorHAnsi" w:cstheme="majorHAnsi"/>
        </w:rPr>
        <w:t>contacting the</w:t>
      </w:r>
      <w:r w:rsidR="00B108DB">
        <w:rPr>
          <w:rFonts w:asciiTheme="majorHAnsi" w:hAnsiTheme="majorHAnsi" w:cstheme="majorHAnsi"/>
        </w:rPr>
        <w:t xml:space="preserve"> registrant using </w:t>
      </w:r>
      <w:r w:rsidRPr="00E72EAB">
        <w:rPr>
          <w:rFonts w:asciiTheme="majorHAnsi" w:hAnsiTheme="majorHAnsi" w:cstheme="majorHAnsi"/>
        </w:rPr>
        <w:t>any method</w:t>
      </w:r>
      <w:r w:rsidR="00B108DB">
        <w:rPr>
          <w:rFonts w:asciiTheme="majorHAnsi" w:hAnsiTheme="majorHAnsi" w:cstheme="majorHAnsi"/>
        </w:rPr>
        <w:t xml:space="preserve"> other than the contact details provided</w:t>
      </w:r>
    </w:p>
    <w:p w14:paraId="7BB8121F" w14:textId="01AA6373" w:rsidR="0083545A" w:rsidRPr="00E72EAB" w:rsidRDefault="0083545A" w:rsidP="009312BD">
      <w:pPr>
        <w:pStyle w:val="ListParagraph"/>
        <w:numPr>
          <w:ilvl w:val="1"/>
          <w:numId w:val="35"/>
        </w:numPr>
        <w:rPr>
          <w:rFonts w:asciiTheme="majorHAnsi" w:hAnsiTheme="majorHAnsi" w:cstheme="majorHAnsi"/>
        </w:rPr>
      </w:pPr>
      <w:r w:rsidRPr="00E72EAB">
        <w:rPr>
          <w:rFonts w:asciiTheme="majorHAnsi" w:hAnsiTheme="majorHAnsi" w:cstheme="majorHAnsi"/>
        </w:rPr>
        <w:t xml:space="preserve">the </w:t>
      </w:r>
      <w:r w:rsidR="008874E5">
        <w:rPr>
          <w:rFonts w:asciiTheme="majorHAnsi" w:hAnsiTheme="majorHAnsi" w:cstheme="majorHAnsi"/>
        </w:rPr>
        <w:t>registrant</w:t>
      </w:r>
      <w:r w:rsidRPr="00E72EAB">
        <w:rPr>
          <w:rFonts w:asciiTheme="majorHAnsi" w:hAnsiTheme="majorHAnsi" w:cstheme="majorHAnsi"/>
        </w:rPr>
        <w:t xml:space="preserve"> not receiving notification for any reason.</w:t>
      </w:r>
      <w:r w:rsidR="00024411">
        <w:rPr>
          <w:rFonts w:asciiTheme="majorHAnsi" w:hAnsiTheme="majorHAnsi" w:cstheme="majorHAnsi"/>
        </w:rPr>
        <w:t xml:space="preserve"> </w:t>
      </w:r>
    </w:p>
    <w:p w14:paraId="5F9C2C77" w14:textId="00B5DAB8" w:rsidR="0083545A" w:rsidRPr="00C72CFB"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The </w:t>
      </w:r>
      <w:r w:rsidR="00024411">
        <w:rPr>
          <w:rFonts w:asciiTheme="majorHAnsi" w:hAnsiTheme="majorHAnsi" w:cstheme="majorHAnsi"/>
        </w:rPr>
        <w:t>B</w:t>
      </w:r>
      <w:r w:rsidR="00156F65">
        <w:rPr>
          <w:rFonts w:asciiTheme="majorHAnsi" w:hAnsiTheme="majorHAnsi" w:cstheme="majorHAnsi"/>
        </w:rPr>
        <w:t xml:space="preserve">usiness </w:t>
      </w:r>
      <w:r w:rsidRPr="00C72CFB">
        <w:rPr>
          <w:rFonts w:asciiTheme="majorHAnsi" w:hAnsiTheme="majorHAnsi" w:cstheme="majorHAnsi"/>
        </w:rPr>
        <w:t>is not responsible for any lost, late, incorrectly entered or misdirected entries.</w:t>
      </w:r>
    </w:p>
    <w:p w14:paraId="0562BF27" w14:textId="5B947134" w:rsidR="0083545A" w:rsidRPr="00C72CFB"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lastRenderedPageBreak/>
        <w:t xml:space="preserve">The </w:t>
      </w:r>
      <w:r w:rsidR="00024411">
        <w:rPr>
          <w:rFonts w:asciiTheme="majorHAnsi" w:hAnsiTheme="majorHAnsi" w:cstheme="majorHAnsi"/>
        </w:rPr>
        <w:t>B</w:t>
      </w:r>
      <w:r w:rsidR="00C912E0">
        <w:rPr>
          <w:rFonts w:asciiTheme="majorHAnsi" w:hAnsiTheme="majorHAnsi" w:cstheme="majorHAnsi"/>
        </w:rPr>
        <w:t>usiness</w:t>
      </w:r>
      <w:r w:rsidRPr="00C72CFB">
        <w:rPr>
          <w:rFonts w:asciiTheme="majorHAnsi" w:hAnsiTheme="majorHAnsi" w:cstheme="majorHAnsi"/>
        </w:rPr>
        <w:t xml:space="preserve"> is not responsible for any problems, technical malfunction or failure of any telephone network or lines, computer online systems, servers, providers, computer equipment, software, email or other communication network or system, including any failure of an entry to be received in whole or in part by the </w:t>
      </w:r>
      <w:r w:rsidR="00C912E0">
        <w:rPr>
          <w:rFonts w:asciiTheme="majorHAnsi" w:hAnsiTheme="majorHAnsi" w:cstheme="majorHAnsi"/>
        </w:rPr>
        <w:t>business</w:t>
      </w:r>
      <w:r w:rsidRPr="00C72CFB">
        <w:rPr>
          <w:rFonts w:asciiTheme="majorHAnsi" w:hAnsiTheme="majorHAnsi" w:cstheme="majorHAnsi"/>
        </w:rPr>
        <w:t xml:space="preserve"> due to any of the above or on account of other technical problems or traffic congestion on the internet or at any website or telecommunication systems, or any combination of these issues.</w:t>
      </w:r>
    </w:p>
    <w:p w14:paraId="527A994B" w14:textId="14AF529F" w:rsidR="0083545A" w:rsidRPr="00E14729" w:rsidRDefault="00D51250" w:rsidP="0083545A">
      <w:pPr>
        <w:rPr>
          <w:rFonts w:asciiTheme="majorHAnsi" w:hAnsiTheme="majorHAnsi" w:cstheme="majorHAnsi"/>
        </w:rPr>
      </w:pPr>
      <w:r>
        <w:rPr>
          <w:rFonts w:asciiTheme="majorHAnsi" w:hAnsiTheme="majorHAnsi" w:cstheme="majorHAnsi"/>
        </w:rPr>
        <w:t xml:space="preserve">OFFER </w:t>
      </w:r>
      <w:r w:rsidR="0083545A" w:rsidRPr="00E14729">
        <w:rPr>
          <w:rFonts w:asciiTheme="majorHAnsi" w:hAnsiTheme="majorHAnsi" w:cstheme="majorHAnsi"/>
        </w:rPr>
        <w:t>DELIVERY</w:t>
      </w:r>
    </w:p>
    <w:p w14:paraId="09A67192" w14:textId="6672FA12" w:rsidR="00947B0F" w:rsidRDefault="0083545A" w:rsidP="00AE48CB">
      <w:pPr>
        <w:pStyle w:val="ListParagraph"/>
        <w:numPr>
          <w:ilvl w:val="0"/>
          <w:numId w:val="35"/>
        </w:numPr>
        <w:rPr>
          <w:rFonts w:asciiTheme="majorHAnsi" w:hAnsiTheme="majorHAnsi" w:cstheme="majorHAnsi"/>
        </w:rPr>
      </w:pPr>
      <w:r w:rsidRPr="00C72CFB">
        <w:rPr>
          <w:rFonts w:asciiTheme="majorHAnsi" w:hAnsiTheme="majorHAnsi" w:cstheme="majorHAnsi"/>
        </w:rPr>
        <w:t xml:space="preserve">Once the </w:t>
      </w:r>
      <w:r w:rsidR="00B108DB">
        <w:rPr>
          <w:rFonts w:asciiTheme="majorHAnsi" w:hAnsiTheme="majorHAnsi" w:cstheme="majorHAnsi"/>
        </w:rPr>
        <w:t>registrant</w:t>
      </w:r>
      <w:r w:rsidR="00D51250">
        <w:rPr>
          <w:rFonts w:asciiTheme="majorHAnsi" w:hAnsiTheme="majorHAnsi" w:cstheme="majorHAnsi"/>
        </w:rPr>
        <w:t xml:space="preserve"> </w:t>
      </w:r>
      <w:r w:rsidRPr="00C72CFB">
        <w:rPr>
          <w:rFonts w:asciiTheme="majorHAnsi" w:hAnsiTheme="majorHAnsi" w:cstheme="majorHAnsi"/>
        </w:rPr>
        <w:t>ha</w:t>
      </w:r>
      <w:r w:rsidR="00285AF0">
        <w:rPr>
          <w:rFonts w:asciiTheme="majorHAnsi" w:hAnsiTheme="majorHAnsi" w:cstheme="majorHAnsi"/>
        </w:rPr>
        <w:t>s</w:t>
      </w:r>
      <w:r w:rsidRPr="00C72CFB">
        <w:rPr>
          <w:rFonts w:asciiTheme="majorHAnsi" w:hAnsiTheme="majorHAnsi" w:cstheme="majorHAnsi"/>
        </w:rPr>
        <w:t xml:space="preserve"> confirmed acceptance of the </w:t>
      </w:r>
      <w:r w:rsidR="00D51250">
        <w:rPr>
          <w:rFonts w:asciiTheme="majorHAnsi" w:hAnsiTheme="majorHAnsi" w:cstheme="majorHAnsi"/>
        </w:rPr>
        <w:t>complimentary offer</w:t>
      </w:r>
      <w:r w:rsidRPr="00C72CFB">
        <w:rPr>
          <w:rFonts w:asciiTheme="majorHAnsi" w:hAnsiTheme="majorHAnsi" w:cstheme="majorHAnsi"/>
        </w:rPr>
        <w:t xml:space="preserve"> over the phone and</w:t>
      </w:r>
      <w:r w:rsidR="00B108DB">
        <w:rPr>
          <w:rFonts w:asciiTheme="majorHAnsi" w:hAnsiTheme="majorHAnsi" w:cstheme="majorHAnsi"/>
        </w:rPr>
        <w:t>/or</w:t>
      </w:r>
      <w:r w:rsidRPr="00C72CFB">
        <w:rPr>
          <w:rFonts w:asciiTheme="majorHAnsi" w:hAnsiTheme="majorHAnsi" w:cstheme="majorHAnsi"/>
        </w:rPr>
        <w:t xml:space="preserve"> by reply email, following notification of the </w:t>
      </w:r>
      <w:r w:rsidR="00456BF5">
        <w:rPr>
          <w:rFonts w:asciiTheme="majorHAnsi" w:hAnsiTheme="majorHAnsi" w:cstheme="majorHAnsi"/>
        </w:rPr>
        <w:t xml:space="preserve">offer </w:t>
      </w:r>
      <w:r w:rsidRPr="00C72CFB">
        <w:rPr>
          <w:rFonts w:asciiTheme="majorHAnsi" w:hAnsiTheme="majorHAnsi" w:cstheme="majorHAnsi"/>
        </w:rPr>
        <w:t xml:space="preserve">and the authorisation to release their contact details, the </w:t>
      </w:r>
      <w:r w:rsidR="00B108DB">
        <w:rPr>
          <w:rFonts w:asciiTheme="majorHAnsi" w:hAnsiTheme="majorHAnsi" w:cstheme="majorHAnsi"/>
        </w:rPr>
        <w:t>B</w:t>
      </w:r>
      <w:r w:rsidR="00456BF5">
        <w:rPr>
          <w:rFonts w:asciiTheme="majorHAnsi" w:hAnsiTheme="majorHAnsi" w:cstheme="majorHAnsi"/>
        </w:rPr>
        <w:t xml:space="preserve">usiness will determine a suitable time to conduct the </w:t>
      </w:r>
      <w:r w:rsidR="00BB4CF8">
        <w:rPr>
          <w:rFonts w:asciiTheme="majorHAnsi" w:hAnsiTheme="majorHAnsi" w:cstheme="majorHAnsi"/>
        </w:rPr>
        <w:t>consultation</w:t>
      </w:r>
      <w:r w:rsidR="006C3DE3">
        <w:rPr>
          <w:rFonts w:asciiTheme="majorHAnsi" w:hAnsiTheme="majorHAnsi" w:cstheme="majorHAnsi"/>
        </w:rPr>
        <w:t xml:space="preserve"> or they c</w:t>
      </w:r>
      <w:r w:rsidR="00164583">
        <w:rPr>
          <w:rFonts w:asciiTheme="majorHAnsi" w:hAnsiTheme="majorHAnsi" w:cstheme="majorHAnsi"/>
        </w:rPr>
        <w:t>an b</w:t>
      </w:r>
      <w:r w:rsidR="006C3DE3">
        <w:rPr>
          <w:rFonts w:asciiTheme="majorHAnsi" w:hAnsiTheme="majorHAnsi" w:cstheme="majorHAnsi"/>
        </w:rPr>
        <w:t>ook directly</w:t>
      </w:r>
      <w:r w:rsidR="00230781">
        <w:rPr>
          <w:rFonts w:asciiTheme="majorHAnsi" w:hAnsiTheme="majorHAnsi" w:cstheme="majorHAnsi"/>
        </w:rPr>
        <w:t xml:space="preserve"> via the booking calendar</w:t>
      </w:r>
      <w:r w:rsidR="006C3DE3">
        <w:rPr>
          <w:rFonts w:asciiTheme="majorHAnsi" w:hAnsiTheme="majorHAnsi" w:cstheme="majorHAnsi"/>
        </w:rPr>
        <w:t xml:space="preserve"> </w:t>
      </w:r>
      <w:r w:rsidR="00230781">
        <w:rPr>
          <w:rFonts w:asciiTheme="majorHAnsi" w:hAnsiTheme="majorHAnsi" w:cstheme="majorHAnsi"/>
        </w:rPr>
        <w:t xml:space="preserve">at </w:t>
      </w:r>
      <w:hyperlink r:id="rId9" w:history="1">
        <w:r w:rsidR="00C85F91" w:rsidRPr="008A4CC0">
          <w:rPr>
            <w:rStyle w:val="Hyperlink"/>
            <w:rFonts w:asciiTheme="majorHAnsi" w:hAnsiTheme="majorHAnsi" w:cstheme="majorHAnsi"/>
          </w:rPr>
          <w:t>https://www.lucidinsights.com.au/contact/</w:t>
        </w:r>
      </w:hyperlink>
      <w:r w:rsidR="00230781">
        <w:rPr>
          <w:rFonts w:asciiTheme="majorHAnsi" w:hAnsiTheme="majorHAnsi" w:cstheme="majorHAnsi"/>
        </w:rPr>
        <w:t xml:space="preserve"> </w:t>
      </w:r>
    </w:p>
    <w:p w14:paraId="39F4FC82" w14:textId="5C6AFAA2" w:rsidR="0083545A" w:rsidRPr="00947B0F" w:rsidRDefault="0083545A" w:rsidP="00947B0F">
      <w:pPr>
        <w:rPr>
          <w:rFonts w:asciiTheme="majorHAnsi" w:hAnsiTheme="majorHAnsi" w:cstheme="majorHAnsi"/>
        </w:rPr>
      </w:pPr>
      <w:r w:rsidRPr="00947B0F">
        <w:rPr>
          <w:rFonts w:asciiTheme="majorHAnsi" w:hAnsiTheme="majorHAnsi" w:cstheme="majorHAnsi"/>
        </w:rPr>
        <w:t>CONSENT TO USE ENTRIES</w:t>
      </w:r>
    </w:p>
    <w:p w14:paraId="0687E5A4" w14:textId="77E45715" w:rsidR="0083545A" w:rsidRPr="00C72CFB"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By </w:t>
      </w:r>
      <w:r w:rsidR="00BB4CF8">
        <w:rPr>
          <w:rFonts w:asciiTheme="majorHAnsi" w:hAnsiTheme="majorHAnsi" w:cstheme="majorHAnsi"/>
        </w:rPr>
        <w:t>registering</w:t>
      </w:r>
      <w:r w:rsidRPr="00C72CFB">
        <w:rPr>
          <w:rFonts w:asciiTheme="majorHAnsi" w:hAnsiTheme="majorHAnsi" w:cstheme="majorHAnsi"/>
        </w:rPr>
        <w:t xml:space="preserve">, </w:t>
      </w:r>
      <w:r w:rsidR="00B108DB">
        <w:rPr>
          <w:rFonts w:asciiTheme="majorHAnsi" w:hAnsiTheme="majorHAnsi" w:cstheme="majorHAnsi"/>
        </w:rPr>
        <w:t>registrants</w:t>
      </w:r>
      <w:r w:rsidRPr="00C72CFB">
        <w:rPr>
          <w:rFonts w:asciiTheme="majorHAnsi" w:hAnsiTheme="majorHAnsi" w:cstheme="majorHAnsi"/>
        </w:rPr>
        <w:t xml:space="preserve"> consent to the information they submit with their entry, including personal details, being entered into a database and the </w:t>
      </w:r>
      <w:r w:rsidR="00B108DB">
        <w:rPr>
          <w:rFonts w:asciiTheme="majorHAnsi" w:hAnsiTheme="majorHAnsi" w:cstheme="majorHAnsi"/>
        </w:rPr>
        <w:t>B</w:t>
      </w:r>
      <w:r w:rsidR="00BB4CF8">
        <w:rPr>
          <w:rFonts w:asciiTheme="majorHAnsi" w:hAnsiTheme="majorHAnsi" w:cstheme="majorHAnsi"/>
        </w:rPr>
        <w:t>usiness</w:t>
      </w:r>
      <w:r w:rsidRPr="00C72CFB">
        <w:rPr>
          <w:rFonts w:asciiTheme="majorHAnsi" w:hAnsiTheme="majorHAnsi" w:cstheme="majorHAnsi"/>
        </w:rPr>
        <w:t xml:space="preserve"> may use this information in any media for future promotional, marketing and publicity purposes (including sending electronic communication) without any further reference, payment or other compensation to the </w:t>
      </w:r>
      <w:r w:rsidR="00B108DB">
        <w:rPr>
          <w:rFonts w:asciiTheme="majorHAnsi" w:hAnsiTheme="majorHAnsi" w:cstheme="majorHAnsi"/>
        </w:rPr>
        <w:t>registrant</w:t>
      </w:r>
      <w:r w:rsidRPr="00C72CFB">
        <w:rPr>
          <w:rFonts w:asciiTheme="majorHAnsi" w:hAnsiTheme="majorHAnsi" w:cstheme="majorHAnsi"/>
        </w:rPr>
        <w:t>.</w:t>
      </w:r>
    </w:p>
    <w:p w14:paraId="268172F6" w14:textId="02ABDB91" w:rsidR="0083545A" w:rsidRPr="00C72CFB"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All entries are the property of the </w:t>
      </w:r>
      <w:r w:rsidR="00285AF0">
        <w:rPr>
          <w:rFonts w:asciiTheme="majorHAnsi" w:hAnsiTheme="majorHAnsi" w:cstheme="majorHAnsi"/>
        </w:rPr>
        <w:t>B</w:t>
      </w:r>
      <w:r w:rsidR="00031382">
        <w:rPr>
          <w:rFonts w:asciiTheme="majorHAnsi" w:hAnsiTheme="majorHAnsi" w:cstheme="majorHAnsi"/>
        </w:rPr>
        <w:t>usiness</w:t>
      </w:r>
      <w:r w:rsidRPr="00C72CFB">
        <w:rPr>
          <w:rFonts w:asciiTheme="majorHAnsi" w:hAnsiTheme="majorHAnsi" w:cstheme="majorHAnsi"/>
        </w:rPr>
        <w:t>.</w:t>
      </w:r>
    </w:p>
    <w:p w14:paraId="4F240B8D" w14:textId="77777777" w:rsidR="0083545A" w:rsidRPr="00E14729" w:rsidRDefault="0083545A" w:rsidP="0083545A">
      <w:pPr>
        <w:rPr>
          <w:rFonts w:asciiTheme="majorHAnsi" w:hAnsiTheme="majorHAnsi" w:cstheme="majorHAnsi"/>
        </w:rPr>
      </w:pPr>
      <w:r w:rsidRPr="00E14729">
        <w:rPr>
          <w:rFonts w:asciiTheme="majorHAnsi" w:hAnsiTheme="majorHAnsi" w:cstheme="majorHAnsi"/>
        </w:rPr>
        <w:t>PRIVACY</w:t>
      </w:r>
    </w:p>
    <w:p w14:paraId="34DC054D" w14:textId="0DEDAE1A" w:rsidR="0083545A" w:rsidRPr="00C72CFB" w:rsidRDefault="0083545A"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Entrants’ personal information is collected, used, stored and disclosed in accordance with the </w:t>
      </w:r>
      <w:r w:rsidR="00710C8B">
        <w:rPr>
          <w:rFonts w:asciiTheme="majorHAnsi" w:hAnsiTheme="majorHAnsi" w:cstheme="majorHAnsi"/>
        </w:rPr>
        <w:t>Business’</w:t>
      </w:r>
      <w:r w:rsidR="006328C2">
        <w:rPr>
          <w:rFonts w:asciiTheme="majorHAnsi" w:hAnsiTheme="majorHAnsi" w:cstheme="majorHAnsi"/>
        </w:rPr>
        <w:t xml:space="preserve"> </w:t>
      </w:r>
      <w:r w:rsidRPr="00C72CFB">
        <w:rPr>
          <w:rFonts w:asciiTheme="majorHAnsi" w:hAnsiTheme="majorHAnsi" w:cstheme="majorHAnsi"/>
        </w:rPr>
        <w:t>Privacy Policy. For more information, visi</w:t>
      </w:r>
      <w:r w:rsidRPr="008F4985">
        <w:rPr>
          <w:rFonts w:asciiTheme="majorHAnsi" w:hAnsiTheme="majorHAnsi" w:cstheme="majorHAnsi"/>
        </w:rPr>
        <w:t>t </w:t>
      </w:r>
      <w:r w:rsidR="008A0A6F" w:rsidRPr="008A0A6F">
        <w:rPr>
          <w:rFonts w:asciiTheme="majorHAnsi" w:hAnsiTheme="majorHAnsi" w:cstheme="majorHAnsi"/>
        </w:rPr>
        <w:t>https://www.lucidinsights.com.au</w:t>
      </w:r>
      <w:r w:rsidR="00031382" w:rsidRPr="00C72CFB">
        <w:rPr>
          <w:rFonts w:asciiTheme="majorHAnsi" w:hAnsiTheme="majorHAnsi" w:cstheme="majorHAnsi"/>
        </w:rPr>
        <w:t xml:space="preserve"> </w:t>
      </w:r>
    </w:p>
    <w:p w14:paraId="58785B8C" w14:textId="214402A6" w:rsidR="00511C42" w:rsidRPr="00E14729" w:rsidRDefault="00C72CFB" w:rsidP="00E14729">
      <w:pPr>
        <w:rPr>
          <w:rFonts w:asciiTheme="majorHAnsi" w:hAnsiTheme="majorHAnsi" w:cstheme="majorHAnsi"/>
        </w:rPr>
      </w:pPr>
      <w:r w:rsidRPr="00E14729">
        <w:rPr>
          <w:rFonts w:asciiTheme="majorHAnsi" w:hAnsiTheme="majorHAnsi" w:cstheme="majorHAnsi"/>
        </w:rPr>
        <w:t>FURTHER TERMS AND CONDITIONS</w:t>
      </w:r>
    </w:p>
    <w:p w14:paraId="1C5CE281" w14:textId="7BC77EF5" w:rsidR="00511C42" w:rsidRPr="00C72CFB" w:rsidRDefault="00511C42"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Subject to complying with all relevant State and Territory legislation, the </w:t>
      </w:r>
      <w:r w:rsidR="00B108DB">
        <w:rPr>
          <w:rFonts w:asciiTheme="majorHAnsi" w:hAnsiTheme="majorHAnsi" w:cstheme="majorHAnsi"/>
        </w:rPr>
        <w:t>B</w:t>
      </w:r>
      <w:r w:rsidR="008A0A6F">
        <w:rPr>
          <w:rFonts w:asciiTheme="majorHAnsi" w:hAnsiTheme="majorHAnsi" w:cstheme="majorHAnsi"/>
        </w:rPr>
        <w:t xml:space="preserve">usiness </w:t>
      </w:r>
      <w:r w:rsidRPr="00C72CFB">
        <w:rPr>
          <w:rFonts w:asciiTheme="majorHAnsi" w:hAnsiTheme="majorHAnsi" w:cstheme="majorHAnsi"/>
        </w:rPr>
        <w:t xml:space="preserve">reserves the right to amend, cancel or suspend this </w:t>
      </w:r>
      <w:r w:rsidR="008A0A6F">
        <w:rPr>
          <w:rFonts w:asciiTheme="majorHAnsi" w:hAnsiTheme="majorHAnsi" w:cstheme="majorHAnsi"/>
        </w:rPr>
        <w:t>offer</w:t>
      </w:r>
      <w:r w:rsidRPr="00C72CFB">
        <w:rPr>
          <w:rFonts w:asciiTheme="majorHAnsi" w:hAnsiTheme="majorHAnsi" w:cstheme="majorHAnsi"/>
        </w:rPr>
        <w:t xml:space="preserve"> if an event beyond the control of the </w:t>
      </w:r>
      <w:r w:rsidR="00B108DB">
        <w:rPr>
          <w:rFonts w:asciiTheme="majorHAnsi" w:hAnsiTheme="majorHAnsi" w:cstheme="majorHAnsi"/>
        </w:rPr>
        <w:t>B</w:t>
      </w:r>
      <w:r w:rsidR="008A0A6F">
        <w:rPr>
          <w:rFonts w:asciiTheme="majorHAnsi" w:hAnsiTheme="majorHAnsi" w:cstheme="majorHAnsi"/>
        </w:rPr>
        <w:t xml:space="preserve">usiness </w:t>
      </w:r>
      <w:r w:rsidRPr="00C72CFB">
        <w:rPr>
          <w:rFonts w:asciiTheme="majorHAnsi" w:hAnsiTheme="majorHAnsi" w:cstheme="majorHAnsi"/>
        </w:rPr>
        <w:t xml:space="preserve">corrupts or affect the administration security, fairness, integrity or proper conduct of the competition. The </w:t>
      </w:r>
      <w:r w:rsidR="00B108DB">
        <w:rPr>
          <w:rFonts w:asciiTheme="majorHAnsi" w:hAnsiTheme="majorHAnsi" w:cstheme="majorHAnsi"/>
        </w:rPr>
        <w:t>B</w:t>
      </w:r>
      <w:r w:rsidR="008A0A6F">
        <w:rPr>
          <w:rFonts w:asciiTheme="majorHAnsi" w:hAnsiTheme="majorHAnsi" w:cstheme="majorHAnsi"/>
        </w:rPr>
        <w:t>usiness</w:t>
      </w:r>
      <w:r w:rsidRPr="00C72CFB">
        <w:rPr>
          <w:rFonts w:asciiTheme="majorHAnsi" w:hAnsiTheme="majorHAnsi" w:cstheme="majorHAnsi"/>
        </w:rPr>
        <w:t xml:space="preserve"> will disqualify any individual who has tampered with the entry process or any other aspect of this </w:t>
      </w:r>
      <w:r w:rsidR="0033376E">
        <w:rPr>
          <w:rFonts w:asciiTheme="majorHAnsi" w:hAnsiTheme="majorHAnsi" w:cstheme="majorHAnsi"/>
        </w:rPr>
        <w:t>offer.</w:t>
      </w:r>
    </w:p>
    <w:p w14:paraId="326A1DC5" w14:textId="2F5E6D8C" w:rsidR="00511C42" w:rsidRPr="00C72CFB" w:rsidRDefault="00511C42"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The </w:t>
      </w:r>
      <w:r w:rsidR="00B108DB">
        <w:rPr>
          <w:rFonts w:asciiTheme="majorHAnsi" w:hAnsiTheme="majorHAnsi" w:cstheme="majorHAnsi"/>
        </w:rPr>
        <w:t>B</w:t>
      </w:r>
      <w:r w:rsidR="0033376E">
        <w:rPr>
          <w:rFonts w:asciiTheme="majorHAnsi" w:hAnsiTheme="majorHAnsi" w:cstheme="majorHAnsi"/>
        </w:rPr>
        <w:t xml:space="preserve">usiness </w:t>
      </w:r>
      <w:r w:rsidRPr="00C72CFB">
        <w:rPr>
          <w:rFonts w:asciiTheme="majorHAnsi" w:hAnsiTheme="majorHAnsi" w:cstheme="majorHAnsi"/>
        </w:rPr>
        <w:t>and their associated agencies and companies assume no responsibility for any error, omission, interruption, deletion, defect, delay in operation or transmission, communications line failure, theft or destruction or unauthorised access to, or alteration of entries, and reserves the right to take any action that may be available.</w:t>
      </w:r>
    </w:p>
    <w:p w14:paraId="2C04DD2B" w14:textId="5B4EA741" w:rsidR="00511C42" w:rsidRPr="00C72CFB" w:rsidRDefault="00511C42"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If for any reason this </w:t>
      </w:r>
      <w:r w:rsidR="0033376E">
        <w:rPr>
          <w:rFonts w:asciiTheme="majorHAnsi" w:hAnsiTheme="majorHAnsi" w:cstheme="majorHAnsi"/>
        </w:rPr>
        <w:t>offer</w:t>
      </w:r>
      <w:r w:rsidRPr="00C72CFB">
        <w:rPr>
          <w:rFonts w:asciiTheme="majorHAnsi" w:hAnsiTheme="majorHAnsi" w:cstheme="majorHAnsi"/>
        </w:rPr>
        <w:t xml:space="preserve"> is not capable of running as planned, including due to infection by computer virus, bugs, tampering, unauthorised intervention, fraud, technical failures or any causes beyond the control of the </w:t>
      </w:r>
      <w:r w:rsidR="00AD217A">
        <w:rPr>
          <w:rFonts w:asciiTheme="majorHAnsi" w:hAnsiTheme="majorHAnsi" w:cstheme="majorHAnsi"/>
        </w:rPr>
        <w:t>business</w:t>
      </w:r>
      <w:r w:rsidRPr="00C72CFB">
        <w:rPr>
          <w:rFonts w:asciiTheme="majorHAnsi" w:hAnsiTheme="majorHAnsi" w:cstheme="majorHAnsi"/>
        </w:rPr>
        <w:t xml:space="preserve">, which corrupt or affect the administration, security, fairness or integrity or proper conduct of this promotion, the </w:t>
      </w:r>
      <w:r w:rsidR="0033376E">
        <w:rPr>
          <w:rFonts w:asciiTheme="majorHAnsi" w:hAnsiTheme="majorHAnsi" w:cstheme="majorHAnsi"/>
        </w:rPr>
        <w:t>business</w:t>
      </w:r>
      <w:r w:rsidRPr="00C72CFB">
        <w:rPr>
          <w:rFonts w:asciiTheme="majorHAnsi" w:hAnsiTheme="majorHAnsi" w:cstheme="majorHAnsi"/>
        </w:rPr>
        <w:t xml:space="preserve"> reserves the right in its sole discretion to disqualify any individual who tampers with the entry process, take any action that may be available, and to cancel, terminate, modify or suspend the competition, subject to any direction given under State Regulation.</w:t>
      </w:r>
    </w:p>
    <w:p w14:paraId="5599C2EE" w14:textId="14B9EAB3" w:rsidR="00511C42" w:rsidRPr="00C72CFB" w:rsidRDefault="00511C42"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If the </w:t>
      </w:r>
      <w:r w:rsidR="00AF76B5">
        <w:rPr>
          <w:rFonts w:asciiTheme="majorHAnsi" w:hAnsiTheme="majorHAnsi" w:cstheme="majorHAnsi"/>
        </w:rPr>
        <w:t>offer</w:t>
      </w:r>
      <w:r w:rsidRPr="00C72CFB">
        <w:rPr>
          <w:rFonts w:asciiTheme="majorHAnsi" w:hAnsiTheme="majorHAnsi" w:cstheme="majorHAnsi"/>
        </w:rPr>
        <w:t xml:space="preserve"> is unavailable, for whatever reason, the </w:t>
      </w:r>
      <w:r w:rsidR="00B108DB">
        <w:rPr>
          <w:rFonts w:asciiTheme="majorHAnsi" w:hAnsiTheme="majorHAnsi" w:cstheme="majorHAnsi"/>
        </w:rPr>
        <w:t>B</w:t>
      </w:r>
      <w:r w:rsidR="00AF76B5">
        <w:rPr>
          <w:rFonts w:asciiTheme="majorHAnsi" w:hAnsiTheme="majorHAnsi" w:cstheme="majorHAnsi"/>
        </w:rPr>
        <w:t>usiness</w:t>
      </w:r>
      <w:r w:rsidRPr="00C72CFB">
        <w:rPr>
          <w:rFonts w:asciiTheme="majorHAnsi" w:hAnsiTheme="majorHAnsi" w:cstheme="majorHAnsi"/>
        </w:rPr>
        <w:t xml:space="preserve"> reserves the right to substitute the </w:t>
      </w:r>
      <w:r w:rsidR="00AF76B5">
        <w:rPr>
          <w:rFonts w:asciiTheme="majorHAnsi" w:hAnsiTheme="majorHAnsi" w:cstheme="majorHAnsi"/>
        </w:rPr>
        <w:t>offer</w:t>
      </w:r>
      <w:r w:rsidRPr="00C72CFB">
        <w:rPr>
          <w:rFonts w:asciiTheme="majorHAnsi" w:hAnsiTheme="majorHAnsi" w:cstheme="majorHAnsi"/>
        </w:rPr>
        <w:t xml:space="preserve"> for </w:t>
      </w:r>
      <w:r w:rsidR="00075515">
        <w:rPr>
          <w:rFonts w:asciiTheme="majorHAnsi" w:hAnsiTheme="majorHAnsi" w:cstheme="majorHAnsi"/>
        </w:rPr>
        <w:t>an offer</w:t>
      </w:r>
      <w:r w:rsidRPr="00C72CFB">
        <w:rPr>
          <w:rFonts w:asciiTheme="majorHAnsi" w:hAnsiTheme="majorHAnsi" w:cstheme="majorHAnsi"/>
        </w:rPr>
        <w:t xml:space="preserve"> of equal or greater value, subject to State and Territory legislation. It is a condition of accepting the </w:t>
      </w:r>
      <w:r w:rsidR="00B108DB">
        <w:rPr>
          <w:rFonts w:asciiTheme="majorHAnsi" w:hAnsiTheme="majorHAnsi" w:cstheme="majorHAnsi"/>
        </w:rPr>
        <w:t>offer</w:t>
      </w:r>
      <w:r w:rsidRPr="00C72CFB">
        <w:rPr>
          <w:rFonts w:asciiTheme="majorHAnsi" w:hAnsiTheme="majorHAnsi" w:cstheme="majorHAnsi"/>
        </w:rPr>
        <w:t xml:space="preserve"> that the </w:t>
      </w:r>
      <w:r w:rsidR="00B108DB">
        <w:rPr>
          <w:rFonts w:asciiTheme="majorHAnsi" w:hAnsiTheme="majorHAnsi" w:cstheme="majorHAnsi"/>
        </w:rPr>
        <w:t>registrant</w:t>
      </w:r>
      <w:r w:rsidRPr="00C72CFB">
        <w:rPr>
          <w:rFonts w:asciiTheme="majorHAnsi" w:hAnsiTheme="majorHAnsi" w:cstheme="majorHAnsi"/>
        </w:rPr>
        <w:t xml:space="preserve"> must comply with all the conditions of use of the </w:t>
      </w:r>
      <w:r w:rsidR="00075515">
        <w:rPr>
          <w:rFonts w:asciiTheme="majorHAnsi" w:hAnsiTheme="majorHAnsi" w:cstheme="majorHAnsi"/>
        </w:rPr>
        <w:t>offer and</w:t>
      </w:r>
      <w:r w:rsidRPr="00C72CFB">
        <w:rPr>
          <w:rFonts w:asciiTheme="majorHAnsi" w:hAnsiTheme="majorHAnsi" w:cstheme="majorHAnsi"/>
        </w:rPr>
        <w:t xml:space="preserve"> requirements. </w:t>
      </w:r>
    </w:p>
    <w:p w14:paraId="2899B242" w14:textId="6264C78A" w:rsidR="00511C42" w:rsidRPr="00E14729" w:rsidRDefault="00C72CFB" w:rsidP="00E14729">
      <w:pPr>
        <w:rPr>
          <w:rFonts w:asciiTheme="majorHAnsi" w:hAnsiTheme="majorHAnsi" w:cstheme="majorHAnsi"/>
        </w:rPr>
      </w:pPr>
      <w:r w:rsidRPr="00E14729">
        <w:rPr>
          <w:rFonts w:asciiTheme="majorHAnsi" w:hAnsiTheme="majorHAnsi" w:cstheme="majorHAnsi"/>
        </w:rPr>
        <w:t>COPYRIGHT, STATUTORY GUARANTEES</w:t>
      </w:r>
      <w:r w:rsidR="00510CED">
        <w:rPr>
          <w:rFonts w:asciiTheme="majorHAnsi" w:hAnsiTheme="majorHAnsi" w:cstheme="majorHAnsi"/>
        </w:rPr>
        <w:t xml:space="preserve"> AND </w:t>
      </w:r>
      <w:r w:rsidRPr="00E14729">
        <w:rPr>
          <w:rFonts w:asciiTheme="majorHAnsi" w:hAnsiTheme="majorHAnsi" w:cstheme="majorHAnsi"/>
        </w:rPr>
        <w:t xml:space="preserve">WAIVER </w:t>
      </w:r>
    </w:p>
    <w:p w14:paraId="7501A33B" w14:textId="3B6D9338" w:rsidR="00511C42" w:rsidRPr="00C72CFB" w:rsidRDefault="00511C42"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In the case of the intervention of any outside act, agent or event which prevents or significantly hinders the </w:t>
      </w:r>
      <w:r w:rsidR="00B108DB">
        <w:rPr>
          <w:rFonts w:asciiTheme="majorHAnsi" w:hAnsiTheme="majorHAnsi" w:cstheme="majorHAnsi"/>
        </w:rPr>
        <w:t>B</w:t>
      </w:r>
      <w:r w:rsidR="00DC141D">
        <w:rPr>
          <w:rFonts w:asciiTheme="majorHAnsi" w:hAnsiTheme="majorHAnsi" w:cstheme="majorHAnsi"/>
        </w:rPr>
        <w:t>usinesses’</w:t>
      </w:r>
      <w:r w:rsidRPr="00C72CFB">
        <w:rPr>
          <w:rFonts w:asciiTheme="majorHAnsi" w:hAnsiTheme="majorHAnsi" w:cstheme="majorHAnsi"/>
        </w:rPr>
        <w:t xml:space="preserve"> ability to proceed with the </w:t>
      </w:r>
      <w:r w:rsidR="00916B2D">
        <w:rPr>
          <w:rFonts w:asciiTheme="majorHAnsi" w:hAnsiTheme="majorHAnsi" w:cstheme="majorHAnsi"/>
        </w:rPr>
        <w:t>offer</w:t>
      </w:r>
      <w:r w:rsidRPr="00C72CFB">
        <w:rPr>
          <w:rFonts w:asciiTheme="majorHAnsi" w:hAnsiTheme="majorHAnsi" w:cstheme="majorHAnsi"/>
        </w:rPr>
        <w:t xml:space="preserve"> on the dates and in the manner described in these terms and conditions, including but not limited to vandalism, power failures, tempests, natural disasters, acts of God, civil unrest, strike, war, act of terrorism, the </w:t>
      </w:r>
      <w:r w:rsidR="00A57336">
        <w:rPr>
          <w:rFonts w:asciiTheme="majorHAnsi" w:hAnsiTheme="majorHAnsi" w:cstheme="majorHAnsi"/>
        </w:rPr>
        <w:t>business</w:t>
      </w:r>
      <w:r w:rsidRPr="00C72CFB">
        <w:rPr>
          <w:rFonts w:asciiTheme="majorHAnsi" w:hAnsiTheme="majorHAnsi" w:cstheme="majorHAnsi"/>
        </w:rPr>
        <w:t xml:space="preserve"> may in its absolute discretion cancel the competition and recommence it from the start on the same conditions, subject to any directions given under State Regulation.</w:t>
      </w:r>
    </w:p>
    <w:p w14:paraId="0FFF1D33" w14:textId="44388B70" w:rsidR="00511C42" w:rsidRPr="00C72CFB" w:rsidRDefault="00511C42" w:rsidP="00155C42">
      <w:pPr>
        <w:pStyle w:val="ListParagraph"/>
        <w:numPr>
          <w:ilvl w:val="0"/>
          <w:numId w:val="35"/>
        </w:numPr>
        <w:rPr>
          <w:rFonts w:asciiTheme="majorHAnsi" w:hAnsiTheme="majorHAnsi" w:cstheme="majorHAnsi"/>
        </w:rPr>
      </w:pPr>
      <w:r w:rsidRPr="00C72CFB">
        <w:rPr>
          <w:rFonts w:asciiTheme="majorHAnsi" w:hAnsiTheme="majorHAnsi" w:cstheme="majorHAnsi"/>
        </w:rPr>
        <w:t xml:space="preserve">The </w:t>
      </w:r>
      <w:r w:rsidR="00B108DB">
        <w:rPr>
          <w:rFonts w:asciiTheme="majorHAnsi" w:hAnsiTheme="majorHAnsi" w:cstheme="majorHAnsi"/>
        </w:rPr>
        <w:t>B</w:t>
      </w:r>
      <w:r w:rsidR="00970AF3">
        <w:rPr>
          <w:rFonts w:asciiTheme="majorHAnsi" w:hAnsiTheme="majorHAnsi" w:cstheme="majorHAnsi"/>
        </w:rPr>
        <w:t xml:space="preserve">usiness </w:t>
      </w:r>
      <w:r w:rsidRPr="00C72CFB">
        <w:rPr>
          <w:rFonts w:asciiTheme="majorHAnsi" w:hAnsiTheme="majorHAnsi" w:cstheme="majorHAnsi"/>
        </w:rPr>
        <w:t xml:space="preserve">collects information about you, including for example your name and email address which you provide when entering the competition.  We collect and use that information to provide you with our goods and services and to promote and improve our goods and services. We may share your information with our </w:t>
      </w:r>
      <w:r w:rsidRPr="00C72CFB">
        <w:rPr>
          <w:rFonts w:asciiTheme="majorHAnsi" w:hAnsiTheme="majorHAnsi" w:cstheme="majorHAnsi"/>
        </w:rPr>
        <w:lastRenderedPageBreak/>
        <w:t xml:space="preserve">related companies and any of us may be in contact for those purposes. We may also use your information as described when we collect information from you. If you do not provide us with requested </w:t>
      </w:r>
      <w:r w:rsidR="00D13E15" w:rsidRPr="00C72CFB">
        <w:rPr>
          <w:rFonts w:asciiTheme="majorHAnsi" w:hAnsiTheme="majorHAnsi" w:cstheme="majorHAnsi"/>
        </w:rPr>
        <w:t>information,</w:t>
      </w:r>
      <w:r w:rsidRPr="00C72CFB">
        <w:rPr>
          <w:rFonts w:asciiTheme="majorHAnsi" w:hAnsiTheme="majorHAnsi" w:cstheme="majorHAnsi"/>
        </w:rPr>
        <w:t xml:space="preserve"> we may not be able to provide you with the goods and </w:t>
      </w:r>
      <w:r w:rsidR="00C32434" w:rsidRPr="00C72CFB">
        <w:rPr>
          <w:rFonts w:asciiTheme="majorHAnsi" w:hAnsiTheme="majorHAnsi" w:cstheme="majorHAnsi"/>
        </w:rPr>
        <w:t>services</w:t>
      </w:r>
      <w:r w:rsidRPr="00C72CFB">
        <w:rPr>
          <w:rFonts w:asciiTheme="majorHAnsi" w:hAnsiTheme="majorHAnsi" w:cstheme="majorHAnsi"/>
        </w:rPr>
        <w:t xml:space="preserve"> you require.  We may disclose your information to our related companies, service and content providers.  Where you have entered a competition, we may disclose your personal information to authorities if you are a prize winner or otherwise as required by law.  To request access to, or to update, personal information the </w:t>
      </w:r>
      <w:r w:rsidR="00970AF3">
        <w:rPr>
          <w:rFonts w:asciiTheme="majorHAnsi" w:hAnsiTheme="majorHAnsi" w:cstheme="majorHAnsi"/>
        </w:rPr>
        <w:t>business</w:t>
      </w:r>
      <w:r w:rsidRPr="00C72CFB">
        <w:rPr>
          <w:rFonts w:asciiTheme="majorHAnsi" w:hAnsiTheme="majorHAnsi" w:cstheme="majorHAnsi"/>
        </w:rPr>
        <w:t xml:space="preserve"> holds about you, entrants can contact the office of the </w:t>
      </w:r>
      <w:r w:rsidR="00970AF3">
        <w:rPr>
          <w:rFonts w:asciiTheme="majorHAnsi" w:hAnsiTheme="majorHAnsi" w:cstheme="majorHAnsi"/>
        </w:rPr>
        <w:t>business</w:t>
      </w:r>
      <w:r w:rsidRPr="00C72CFB">
        <w:rPr>
          <w:rFonts w:asciiTheme="majorHAnsi" w:hAnsiTheme="majorHAnsi" w:cstheme="majorHAnsi"/>
        </w:rPr>
        <w:t xml:space="preserve"> on </w:t>
      </w:r>
      <w:r w:rsidR="00970AF3">
        <w:rPr>
          <w:rFonts w:asciiTheme="majorHAnsi" w:hAnsiTheme="majorHAnsi" w:cstheme="majorHAnsi"/>
        </w:rPr>
        <w:t>0430 487 422</w:t>
      </w:r>
      <w:r w:rsidRPr="00C72CFB">
        <w:rPr>
          <w:rFonts w:asciiTheme="majorHAnsi" w:hAnsiTheme="majorHAnsi" w:cstheme="majorHAnsi"/>
        </w:rPr>
        <w:t>.</w:t>
      </w:r>
    </w:p>
    <w:p w14:paraId="09A36932" w14:textId="580C178A" w:rsidR="00511C42" w:rsidRDefault="00511C42" w:rsidP="00E14729">
      <w:pPr>
        <w:rPr>
          <w:rFonts w:asciiTheme="majorHAnsi" w:hAnsiTheme="majorHAnsi" w:cstheme="majorHAnsi"/>
        </w:rPr>
      </w:pPr>
    </w:p>
    <w:p w14:paraId="62EFE3B8" w14:textId="27FFFAD6" w:rsidR="0083545A" w:rsidRDefault="0083545A" w:rsidP="00E14729">
      <w:pPr>
        <w:rPr>
          <w:rFonts w:asciiTheme="majorHAnsi" w:hAnsiTheme="majorHAnsi" w:cstheme="majorHAnsi"/>
        </w:rPr>
      </w:pPr>
    </w:p>
    <w:p w14:paraId="2246BA49" w14:textId="0E65547F" w:rsidR="0083545A" w:rsidRDefault="0083545A" w:rsidP="00E14729">
      <w:pPr>
        <w:rPr>
          <w:rFonts w:asciiTheme="majorHAnsi" w:hAnsiTheme="majorHAnsi" w:cstheme="majorHAnsi"/>
        </w:rPr>
      </w:pPr>
    </w:p>
    <w:p w14:paraId="48DAF708" w14:textId="77777777" w:rsidR="004E1F68" w:rsidRPr="00E14729" w:rsidRDefault="004E1F68" w:rsidP="00E14729">
      <w:pPr>
        <w:rPr>
          <w:rFonts w:asciiTheme="majorHAnsi" w:hAnsiTheme="majorHAnsi" w:cstheme="majorHAnsi"/>
        </w:rPr>
      </w:pPr>
    </w:p>
    <w:sectPr w:rsidR="004E1F68" w:rsidRPr="00E14729" w:rsidSect="00511C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73B"/>
    <w:multiLevelType w:val="multilevel"/>
    <w:tmpl w:val="38403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17F92"/>
    <w:multiLevelType w:val="hybridMultilevel"/>
    <w:tmpl w:val="90F0A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B42BB"/>
    <w:multiLevelType w:val="hybridMultilevel"/>
    <w:tmpl w:val="88C45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106A2D"/>
    <w:multiLevelType w:val="multilevel"/>
    <w:tmpl w:val="1078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A5821"/>
    <w:multiLevelType w:val="hybridMultilevel"/>
    <w:tmpl w:val="68D2A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537A20"/>
    <w:multiLevelType w:val="multilevel"/>
    <w:tmpl w:val="DDF8FA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06397"/>
    <w:multiLevelType w:val="hybridMultilevel"/>
    <w:tmpl w:val="B6FED46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3D258A"/>
    <w:multiLevelType w:val="multilevel"/>
    <w:tmpl w:val="BBB231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F110B"/>
    <w:multiLevelType w:val="hybridMultilevel"/>
    <w:tmpl w:val="308CB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243519"/>
    <w:multiLevelType w:val="multilevel"/>
    <w:tmpl w:val="6B446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490292"/>
    <w:multiLevelType w:val="multilevel"/>
    <w:tmpl w:val="AAF61B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F6900"/>
    <w:multiLevelType w:val="multilevel"/>
    <w:tmpl w:val="C48E2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D37D3"/>
    <w:multiLevelType w:val="multilevel"/>
    <w:tmpl w:val="AD7E62D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35FD5"/>
    <w:multiLevelType w:val="multilevel"/>
    <w:tmpl w:val="8FCC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67076"/>
    <w:multiLevelType w:val="hybridMultilevel"/>
    <w:tmpl w:val="C96244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07265E"/>
    <w:multiLevelType w:val="multilevel"/>
    <w:tmpl w:val="37866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8213A"/>
    <w:multiLevelType w:val="multilevel"/>
    <w:tmpl w:val="D7F212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1D7AC4"/>
    <w:multiLevelType w:val="hybridMultilevel"/>
    <w:tmpl w:val="EC68E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B11906"/>
    <w:multiLevelType w:val="hybridMultilevel"/>
    <w:tmpl w:val="4A04F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0821DB"/>
    <w:multiLevelType w:val="hybridMultilevel"/>
    <w:tmpl w:val="FA122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09763B"/>
    <w:multiLevelType w:val="hybridMultilevel"/>
    <w:tmpl w:val="DCC6149C"/>
    <w:lvl w:ilvl="0" w:tplc="3374309A">
      <w:start w:val="34"/>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30F2794"/>
    <w:multiLevelType w:val="hybridMultilevel"/>
    <w:tmpl w:val="03541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C916F2"/>
    <w:multiLevelType w:val="multilevel"/>
    <w:tmpl w:val="CCD234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8566C3"/>
    <w:multiLevelType w:val="multilevel"/>
    <w:tmpl w:val="04E627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16B70"/>
    <w:multiLevelType w:val="hybridMultilevel"/>
    <w:tmpl w:val="D2824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416E28"/>
    <w:multiLevelType w:val="hybridMultilevel"/>
    <w:tmpl w:val="9BAED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4178AF"/>
    <w:multiLevelType w:val="multilevel"/>
    <w:tmpl w:val="3B9E9A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10D34"/>
    <w:multiLevelType w:val="multilevel"/>
    <w:tmpl w:val="6F18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BD27BB"/>
    <w:multiLevelType w:val="hybridMultilevel"/>
    <w:tmpl w:val="EFC85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F020CA"/>
    <w:multiLevelType w:val="multilevel"/>
    <w:tmpl w:val="5CD854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234E2F"/>
    <w:multiLevelType w:val="multilevel"/>
    <w:tmpl w:val="4936E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D938ED"/>
    <w:multiLevelType w:val="multilevel"/>
    <w:tmpl w:val="21426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EC54AB"/>
    <w:multiLevelType w:val="multilevel"/>
    <w:tmpl w:val="E8DAB05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C01767"/>
    <w:multiLevelType w:val="hybridMultilevel"/>
    <w:tmpl w:val="C96244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A60D50"/>
    <w:multiLevelType w:val="hybridMultilevel"/>
    <w:tmpl w:val="C96244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num>
  <w:num w:numId="3">
    <w:abstractNumId w:val="31"/>
  </w:num>
  <w:num w:numId="4">
    <w:abstractNumId w:val="22"/>
  </w:num>
  <w:num w:numId="5">
    <w:abstractNumId w:val="7"/>
  </w:num>
  <w:num w:numId="6">
    <w:abstractNumId w:val="5"/>
  </w:num>
  <w:num w:numId="7">
    <w:abstractNumId w:val="23"/>
  </w:num>
  <w:num w:numId="8">
    <w:abstractNumId w:val="12"/>
  </w:num>
  <w:num w:numId="9">
    <w:abstractNumId w:val="32"/>
  </w:num>
  <w:num w:numId="10">
    <w:abstractNumId w:val="27"/>
  </w:num>
  <w:num w:numId="11">
    <w:abstractNumId w:val="15"/>
  </w:num>
  <w:num w:numId="12">
    <w:abstractNumId w:val="30"/>
  </w:num>
  <w:num w:numId="13">
    <w:abstractNumId w:val="9"/>
  </w:num>
  <w:num w:numId="14">
    <w:abstractNumId w:val="29"/>
  </w:num>
  <w:num w:numId="15">
    <w:abstractNumId w:val="16"/>
  </w:num>
  <w:num w:numId="16">
    <w:abstractNumId w:val="26"/>
  </w:num>
  <w:num w:numId="17">
    <w:abstractNumId w:val="10"/>
  </w:num>
  <w:num w:numId="18">
    <w:abstractNumId w:val="3"/>
  </w:num>
  <w:num w:numId="19">
    <w:abstractNumId w:val="13"/>
  </w:num>
  <w:num w:numId="20">
    <w:abstractNumId w:val="17"/>
  </w:num>
  <w:num w:numId="21">
    <w:abstractNumId w:val="19"/>
  </w:num>
  <w:num w:numId="22">
    <w:abstractNumId w:val="33"/>
  </w:num>
  <w:num w:numId="23">
    <w:abstractNumId w:val="8"/>
  </w:num>
  <w:num w:numId="24">
    <w:abstractNumId w:val="1"/>
  </w:num>
  <w:num w:numId="25">
    <w:abstractNumId w:val="21"/>
  </w:num>
  <w:num w:numId="26">
    <w:abstractNumId w:val="28"/>
  </w:num>
  <w:num w:numId="27">
    <w:abstractNumId w:val="24"/>
  </w:num>
  <w:num w:numId="28">
    <w:abstractNumId w:val="18"/>
  </w:num>
  <w:num w:numId="29">
    <w:abstractNumId w:val="2"/>
  </w:num>
  <w:num w:numId="30">
    <w:abstractNumId w:val="25"/>
  </w:num>
  <w:num w:numId="31">
    <w:abstractNumId w:val="4"/>
  </w:num>
  <w:num w:numId="32">
    <w:abstractNumId w:val="6"/>
  </w:num>
  <w:num w:numId="33">
    <w:abstractNumId w:val="20"/>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42"/>
    <w:rsid w:val="000054F0"/>
    <w:rsid w:val="0002075B"/>
    <w:rsid w:val="00024411"/>
    <w:rsid w:val="00030195"/>
    <w:rsid w:val="00031382"/>
    <w:rsid w:val="00033248"/>
    <w:rsid w:val="00050F33"/>
    <w:rsid w:val="00065F1E"/>
    <w:rsid w:val="00070B45"/>
    <w:rsid w:val="00075515"/>
    <w:rsid w:val="00096154"/>
    <w:rsid w:val="000A7ECD"/>
    <w:rsid w:val="000F2E3C"/>
    <w:rsid w:val="00121524"/>
    <w:rsid w:val="001272FB"/>
    <w:rsid w:val="00137D31"/>
    <w:rsid w:val="00150D01"/>
    <w:rsid w:val="00155C42"/>
    <w:rsid w:val="00156F65"/>
    <w:rsid w:val="00164357"/>
    <w:rsid w:val="00164583"/>
    <w:rsid w:val="00170BB0"/>
    <w:rsid w:val="001A44D5"/>
    <w:rsid w:val="001D0A59"/>
    <w:rsid w:val="001E2F01"/>
    <w:rsid w:val="001E4186"/>
    <w:rsid w:val="002022AA"/>
    <w:rsid w:val="00207BF7"/>
    <w:rsid w:val="00220578"/>
    <w:rsid w:val="00230781"/>
    <w:rsid w:val="00231026"/>
    <w:rsid w:val="0027224A"/>
    <w:rsid w:val="00274E9A"/>
    <w:rsid w:val="00275E9B"/>
    <w:rsid w:val="00285AF0"/>
    <w:rsid w:val="00290364"/>
    <w:rsid w:val="002A58F1"/>
    <w:rsid w:val="002A7151"/>
    <w:rsid w:val="002B0EE2"/>
    <w:rsid w:val="002E26B7"/>
    <w:rsid w:val="002E5678"/>
    <w:rsid w:val="0033376E"/>
    <w:rsid w:val="003465A8"/>
    <w:rsid w:val="00367803"/>
    <w:rsid w:val="0039083B"/>
    <w:rsid w:val="003A368E"/>
    <w:rsid w:val="003B1875"/>
    <w:rsid w:val="003E2341"/>
    <w:rsid w:val="003F536D"/>
    <w:rsid w:val="003F58BB"/>
    <w:rsid w:val="003F603C"/>
    <w:rsid w:val="00403987"/>
    <w:rsid w:val="00416CCE"/>
    <w:rsid w:val="004310EF"/>
    <w:rsid w:val="0045274A"/>
    <w:rsid w:val="00453092"/>
    <w:rsid w:val="00456BF5"/>
    <w:rsid w:val="00495C50"/>
    <w:rsid w:val="004D6D80"/>
    <w:rsid w:val="004E1F68"/>
    <w:rsid w:val="00504A58"/>
    <w:rsid w:val="00507A54"/>
    <w:rsid w:val="00510CED"/>
    <w:rsid w:val="00511C42"/>
    <w:rsid w:val="00535B70"/>
    <w:rsid w:val="0056133A"/>
    <w:rsid w:val="005774C2"/>
    <w:rsid w:val="005908E1"/>
    <w:rsid w:val="00590E4B"/>
    <w:rsid w:val="00592ED2"/>
    <w:rsid w:val="005954A4"/>
    <w:rsid w:val="005A4B54"/>
    <w:rsid w:val="005A5272"/>
    <w:rsid w:val="005A6CC7"/>
    <w:rsid w:val="005B3832"/>
    <w:rsid w:val="005B6E51"/>
    <w:rsid w:val="005C3B41"/>
    <w:rsid w:val="005D4546"/>
    <w:rsid w:val="005E0EE7"/>
    <w:rsid w:val="005F1C8D"/>
    <w:rsid w:val="00606D3F"/>
    <w:rsid w:val="00612A0D"/>
    <w:rsid w:val="006232C7"/>
    <w:rsid w:val="00630DE9"/>
    <w:rsid w:val="006328C2"/>
    <w:rsid w:val="00634F3C"/>
    <w:rsid w:val="00664051"/>
    <w:rsid w:val="00685A8C"/>
    <w:rsid w:val="006959E5"/>
    <w:rsid w:val="006A1D9E"/>
    <w:rsid w:val="006C3DE3"/>
    <w:rsid w:val="00710C8B"/>
    <w:rsid w:val="0074298C"/>
    <w:rsid w:val="007753BA"/>
    <w:rsid w:val="007A0E0D"/>
    <w:rsid w:val="007A7D70"/>
    <w:rsid w:val="007D5ECE"/>
    <w:rsid w:val="008040E9"/>
    <w:rsid w:val="00817368"/>
    <w:rsid w:val="0083545A"/>
    <w:rsid w:val="00874B69"/>
    <w:rsid w:val="008874E5"/>
    <w:rsid w:val="00894748"/>
    <w:rsid w:val="008A0A6F"/>
    <w:rsid w:val="008B1C01"/>
    <w:rsid w:val="008D25FF"/>
    <w:rsid w:val="008E52B1"/>
    <w:rsid w:val="008F4985"/>
    <w:rsid w:val="008F550F"/>
    <w:rsid w:val="009028B1"/>
    <w:rsid w:val="00915FDA"/>
    <w:rsid w:val="00916B2D"/>
    <w:rsid w:val="00925108"/>
    <w:rsid w:val="009312BD"/>
    <w:rsid w:val="00934EB6"/>
    <w:rsid w:val="00947492"/>
    <w:rsid w:val="00947B0F"/>
    <w:rsid w:val="00970AF3"/>
    <w:rsid w:val="00977364"/>
    <w:rsid w:val="00995CC2"/>
    <w:rsid w:val="009A08C8"/>
    <w:rsid w:val="009C3C0B"/>
    <w:rsid w:val="009C3D58"/>
    <w:rsid w:val="009C5E60"/>
    <w:rsid w:val="009D410F"/>
    <w:rsid w:val="009D7861"/>
    <w:rsid w:val="00A401D2"/>
    <w:rsid w:val="00A4734C"/>
    <w:rsid w:val="00A57336"/>
    <w:rsid w:val="00A60E12"/>
    <w:rsid w:val="00AA6ED9"/>
    <w:rsid w:val="00AC50AE"/>
    <w:rsid w:val="00AD217A"/>
    <w:rsid w:val="00AD7F92"/>
    <w:rsid w:val="00AE48CB"/>
    <w:rsid w:val="00AF76B5"/>
    <w:rsid w:val="00B108DB"/>
    <w:rsid w:val="00B10AE5"/>
    <w:rsid w:val="00B10E8F"/>
    <w:rsid w:val="00B12465"/>
    <w:rsid w:val="00B152F1"/>
    <w:rsid w:val="00B45976"/>
    <w:rsid w:val="00B756A3"/>
    <w:rsid w:val="00B76834"/>
    <w:rsid w:val="00B93596"/>
    <w:rsid w:val="00BB4CF8"/>
    <w:rsid w:val="00BE497A"/>
    <w:rsid w:val="00BF6E9E"/>
    <w:rsid w:val="00C04014"/>
    <w:rsid w:val="00C12461"/>
    <w:rsid w:val="00C13671"/>
    <w:rsid w:val="00C138D5"/>
    <w:rsid w:val="00C22B3B"/>
    <w:rsid w:val="00C27887"/>
    <w:rsid w:val="00C32434"/>
    <w:rsid w:val="00C35621"/>
    <w:rsid w:val="00C53B37"/>
    <w:rsid w:val="00C55D05"/>
    <w:rsid w:val="00C70F73"/>
    <w:rsid w:val="00C72CFB"/>
    <w:rsid w:val="00C85F91"/>
    <w:rsid w:val="00C912E0"/>
    <w:rsid w:val="00C95940"/>
    <w:rsid w:val="00CA0E56"/>
    <w:rsid w:val="00CA7F43"/>
    <w:rsid w:val="00CD0130"/>
    <w:rsid w:val="00CD76B9"/>
    <w:rsid w:val="00D13E15"/>
    <w:rsid w:val="00D227ED"/>
    <w:rsid w:val="00D45F72"/>
    <w:rsid w:val="00D51250"/>
    <w:rsid w:val="00D657E6"/>
    <w:rsid w:val="00D8673F"/>
    <w:rsid w:val="00D95860"/>
    <w:rsid w:val="00DB0BF0"/>
    <w:rsid w:val="00DB5262"/>
    <w:rsid w:val="00DC141D"/>
    <w:rsid w:val="00DD6C5F"/>
    <w:rsid w:val="00E14729"/>
    <w:rsid w:val="00E72EAB"/>
    <w:rsid w:val="00E874E2"/>
    <w:rsid w:val="00E918F6"/>
    <w:rsid w:val="00EB0509"/>
    <w:rsid w:val="00EB2E9D"/>
    <w:rsid w:val="00ED01C3"/>
    <w:rsid w:val="00EE7726"/>
    <w:rsid w:val="00EF0869"/>
    <w:rsid w:val="00EF0A87"/>
    <w:rsid w:val="00F20CB0"/>
    <w:rsid w:val="00F231AB"/>
    <w:rsid w:val="00F6100F"/>
    <w:rsid w:val="00F74E95"/>
    <w:rsid w:val="00FA5C07"/>
    <w:rsid w:val="00FC4793"/>
    <w:rsid w:val="00FF1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52C3"/>
  <w15:chartTrackingRefBased/>
  <w15:docId w15:val="{786E0267-E4B7-4D89-BFE6-ECE7B3FC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11C4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511C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C42"/>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511C42"/>
    <w:rPr>
      <w:color w:val="0000FF"/>
      <w:u w:val="single"/>
    </w:rPr>
  </w:style>
  <w:style w:type="paragraph" w:styleId="NormalWeb">
    <w:name w:val="Normal (Web)"/>
    <w:basedOn w:val="Normal"/>
    <w:uiPriority w:val="99"/>
    <w:unhideWhenUsed/>
    <w:rsid w:val="00511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511C42"/>
    <w:rPr>
      <w:rFonts w:asciiTheme="majorHAnsi" w:eastAsiaTheme="majorEastAsia" w:hAnsiTheme="majorHAnsi" w:cstheme="majorBidi"/>
      <w:color w:val="2F5496" w:themeColor="accent1" w:themeShade="BF"/>
      <w:sz w:val="32"/>
      <w:szCs w:val="32"/>
    </w:rPr>
  </w:style>
  <w:style w:type="paragraph" w:customStyle="1" w:styleId="post-meta">
    <w:name w:val="post-meta"/>
    <w:basedOn w:val="Normal"/>
    <w:rsid w:val="00511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511C42"/>
  </w:style>
  <w:style w:type="character" w:customStyle="1" w:styleId="published">
    <w:name w:val="published"/>
    <w:basedOn w:val="DefaultParagraphFont"/>
    <w:rsid w:val="00511C42"/>
  </w:style>
  <w:style w:type="character" w:styleId="Strong">
    <w:name w:val="Strong"/>
    <w:basedOn w:val="DefaultParagraphFont"/>
    <w:uiPriority w:val="22"/>
    <w:qFormat/>
    <w:rsid w:val="00511C42"/>
    <w:rPr>
      <w:b/>
      <w:bCs/>
    </w:rPr>
  </w:style>
  <w:style w:type="character" w:customStyle="1" w:styleId="Heading3Char">
    <w:name w:val="Heading 3 Char"/>
    <w:basedOn w:val="DefaultParagraphFont"/>
    <w:link w:val="Heading3"/>
    <w:uiPriority w:val="9"/>
    <w:semiHidden/>
    <w:rsid w:val="00511C4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3596"/>
    <w:pPr>
      <w:ind w:left="720"/>
      <w:contextualSpacing/>
    </w:pPr>
  </w:style>
  <w:style w:type="character" w:styleId="UnresolvedMention">
    <w:name w:val="Unresolved Mention"/>
    <w:basedOn w:val="DefaultParagraphFont"/>
    <w:uiPriority w:val="99"/>
    <w:semiHidden/>
    <w:unhideWhenUsed/>
    <w:rsid w:val="005B6E51"/>
    <w:rPr>
      <w:color w:val="605E5C"/>
      <w:shd w:val="clear" w:color="auto" w:fill="E1DFDD"/>
    </w:rPr>
  </w:style>
  <w:style w:type="paragraph" w:styleId="BalloonText">
    <w:name w:val="Balloon Text"/>
    <w:basedOn w:val="Normal"/>
    <w:link w:val="BalloonTextChar"/>
    <w:uiPriority w:val="99"/>
    <w:semiHidden/>
    <w:unhideWhenUsed/>
    <w:rsid w:val="009A08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8C8"/>
    <w:rPr>
      <w:rFonts w:ascii="Times New Roman" w:hAnsi="Times New Roman" w:cs="Times New Roman"/>
      <w:sz w:val="18"/>
      <w:szCs w:val="18"/>
    </w:rPr>
  </w:style>
  <w:style w:type="paragraph" w:styleId="Revision">
    <w:name w:val="Revision"/>
    <w:hidden/>
    <w:uiPriority w:val="99"/>
    <w:semiHidden/>
    <w:rsid w:val="00024411"/>
    <w:pPr>
      <w:spacing w:after="0" w:line="240" w:lineRule="auto"/>
    </w:pPr>
  </w:style>
  <w:style w:type="character" w:styleId="CommentReference">
    <w:name w:val="annotation reference"/>
    <w:basedOn w:val="DefaultParagraphFont"/>
    <w:uiPriority w:val="99"/>
    <w:semiHidden/>
    <w:unhideWhenUsed/>
    <w:rsid w:val="00024411"/>
    <w:rPr>
      <w:sz w:val="16"/>
      <w:szCs w:val="16"/>
    </w:rPr>
  </w:style>
  <w:style w:type="paragraph" w:styleId="CommentText">
    <w:name w:val="annotation text"/>
    <w:basedOn w:val="Normal"/>
    <w:link w:val="CommentTextChar"/>
    <w:uiPriority w:val="99"/>
    <w:semiHidden/>
    <w:unhideWhenUsed/>
    <w:rsid w:val="00024411"/>
    <w:pPr>
      <w:spacing w:line="240" w:lineRule="auto"/>
    </w:pPr>
    <w:rPr>
      <w:sz w:val="20"/>
      <w:szCs w:val="20"/>
    </w:rPr>
  </w:style>
  <w:style w:type="character" w:customStyle="1" w:styleId="CommentTextChar">
    <w:name w:val="Comment Text Char"/>
    <w:basedOn w:val="DefaultParagraphFont"/>
    <w:link w:val="CommentText"/>
    <w:uiPriority w:val="99"/>
    <w:semiHidden/>
    <w:rsid w:val="00024411"/>
    <w:rPr>
      <w:sz w:val="20"/>
      <w:szCs w:val="20"/>
    </w:rPr>
  </w:style>
  <w:style w:type="paragraph" w:styleId="CommentSubject">
    <w:name w:val="annotation subject"/>
    <w:basedOn w:val="CommentText"/>
    <w:next w:val="CommentText"/>
    <w:link w:val="CommentSubjectChar"/>
    <w:uiPriority w:val="99"/>
    <w:semiHidden/>
    <w:unhideWhenUsed/>
    <w:rsid w:val="00024411"/>
    <w:rPr>
      <w:b/>
      <w:bCs/>
    </w:rPr>
  </w:style>
  <w:style w:type="character" w:customStyle="1" w:styleId="CommentSubjectChar">
    <w:name w:val="Comment Subject Char"/>
    <w:basedOn w:val="CommentTextChar"/>
    <w:link w:val="CommentSubject"/>
    <w:uiPriority w:val="99"/>
    <w:semiHidden/>
    <w:rsid w:val="000244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6984">
      <w:bodyDiv w:val="1"/>
      <w:marLeft w:val="0"/>
      <w:marRight w:val="0"/>
      <w:marTop w:val="0"/>
      <w:marBottom w:val="0"/>
      <w:divBdr>
        <w:top w:val="none" w:sz="0" w:space="0" w:color="auto"/>
        <w:left w:val="none" w:sz="0" w:space="0" w:color="auto"/>
        <w:bottom w:val="none" w:sz="0" w:space="0" w:color="auto"/>
        <w:right w:val="none" w:sz="0" w:space="0" w:color="auto"/>
      </w:divBdr>
    </w:div>
    <w:div w:id="960108664">
      <w:bodyDiv w:val="1"/>
      <w:marLeft w:val="0"/>
      <w:marRight w:val="0"/>
      <w:marTop w:val="0"/>
      <w:marBottom w:val="0"/>
      <w:divBdr>
        <w:top w:val="none" w:sz="0" w:space="0" w:color="auto"/>
        <w:left w:val="none" w:sz="0" w:space="0" w:color="auto"/>
        <w:bottom w:val="none" w:sz="0" w:space="0" w:color="auto"/>
        <w:right w:val="none" w:sz="0" w:space="0" w:color="auto"/>
      </w:divBdr>
    </w:div>
    <w:div w:id="983849429">
      <w:bodyDiv w:val="1"/>
      <w:marLeft w:val="0"/>
      <w:marRight w:val="0"/>
      <w:marTop w:val="0"/>
      <w:marBottom w:val="0"/>
      <w:divBdr>
        <w:top w:val="none" w:sz="0" w:space="0" w:color="auto"/>
        <w:left w:val="none" w:sz="0" w:space="0" w:color="auto"/>
        <w:bottom w:val="none" w:sz="0" w:space="0" w:color="auto"/>
        <w:right w:val="none" w:sz="0" w:space="0" w:color="auto"/>
      </w:divBdr>
      <w:divsChild>
        <w:div w:id="2065792291">
          <w:marLeft w:val="0"/>
          <w:marRight w:val="0"/>
          <w:marTop w:val="100"/>
          <w:marBottom w:val="100"/>
          <w:divBdr>
            <w:top w:val="none" w:sz="0" w:space="0" w:color="auto"/>
            <w:left w:val="none" w:sz="0" w:space="0" w:color="auto"/>
            <w:bottom w:val="none" w:sz="0" w:space="0" w:color="auto"/>
            <w:right w:val="none" w:sz="0" w:space="0" w:color="auto"/>
          </w:divBdr>
        </w:div>
        <w:div w:id="320163143">
          <w:marLeft w:val="0"/>
          <w:marRight w:val="0"/>
          <w:marTop w:val="0"/>
          <w:marBottom w:val="0"/>
          <w:divBdr>
            <w:top w:val="none" w:sz="0" w:space="0" w:color="auto"/>
            <w:left w:val="none" w:sz="0" w:space="0" w:color="auto"/>
            <w:bottom w:val="none" w:sz="0" w:space="0" w:color="auto"/>
            <w:right w:val="none" w:sz="0" w:space="0" w:color="auto"/>
          </w:divBdr>
          <w:divsChild>
            <w:div w:id="2119828681">
              <w:marLeft w:val="0"/>
              <w:marRight w:val="0"/>
              <w:marTop w:val="0"/>
              <w:marBottom w:val="100"/>
              <w:divBdr>
                <w:top w:val="none" w:sz="0" w:space="0" w:color="auto"/>
                <w:left w:val="none" w:sz="0" w:space="0" w:color="auto"/>
                <w:bottom w:val="none" w:sz="0" w:space="0" w:color="auto"/>
                <w:right w:val="none" w:sz="0" w:space="0" w:color="auto"/>
              </w:divBdr>
              <w:divsChild>
                <w:div w:id="1562643250">
                  <w:marLeft w:val="0"/>
                  <w:marRight w:val="0"/>
                  <w:marTop w:val="0"/>
                  <w:marBottom w:val="0"/>
                  <w:divBdr>
                    <w:top w:val="none" w:sz="0" w:space="0" w:color="auto"/>
                    <w:left w:val="none" w:sz="0" w:space="0" w:color="auto"/>
                    <w:bottom w:val="none" w:sz="0" w:space="0" w:color="auto"/>
                    <w:right w:val="none" w:sz="0" w:space="0" w:color="auto"/>
                  </w:divBdr>
                  <w:divsChild>
                    <w:div w:id="2920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16289">
      <w:bodyDiv w:val="1"/>
      <w:marLeft w:val="0"/>
      <w:marRight w:val="0"/>
      <w:marTop w:val="0"/>
      <w:marBottom w:val="0"/>
      <w:divBdr>
        <w:top w:val="none" w:sz="0" w:space="0" w:color="auto"/>
        <w:left w:val="none" w:sz="0" w:space="0" w:color="auto"/>
        <w:bottom w:val="none" w:sz="0" w:space="0" w:color="auto"/>
        <w:right w:val="none" w:sz="0" w:space="0" w:color="auto"/>
      </w:divBdr>
    </w:div>
    <w:div w:id="1588687161">
      <w:bodyDiv w:val="1"/>
      <w:marLeft w:val="0"/>
      <w:marRight w:val="0"/>
      <w:marTop w:val="0"/>
      <w:marBottom w:val="0"/>
      <w:divBdr>
        <w:top w:val="none" w:sz="0" w:space="0" w:color="auto"/>
        <w:left w:val="none" w:sz="0" w:space="0" w:color="auto"/>
        <w:bottom w:val="none" w:sz="0" w:space="0" w:color="auto"/>
        <w:right w:val="none" w:sz="0" w:space="0" w:color="auto"/>
      </w:divBdr>
    </w:div>
    <w:div w:id="1691905918">
      <w:bodyDiv w:val="1"/>
      <w:marLeft w:val="0"/>
      <w:marRight w:val="0"/>
      <w:marTop w:val="0"/>
      <w:marBottom w:val="0"/>
      <w:divBdr>
        <w:top w:val="none" w:sz="0" w:space="0" w:color="auto"/>
        <w:left w:val="none" w:sz="0" w:space="0" w:color="auto"/>
        <w:bottom w:val="none" w:sz="0" w:space="0" w:color="auto"/>
        <w:right w:val="none" w:sz="0" w:space="0" w:color="auto"/>
      </w:divBdr>
      <w:divsChild>
        <w:div w:id="579947292">
          <w:marLeft w:val="0"/>
          <w:marRight w:val="0"/>
          <w:marTop w:val="450"/>
          <w:marBottom w:val="0"/>
          <w:divBdr>
            <w:top w:val="none" w:sz="0" w:space="0" w:color="auto"/>
            <w:left w:val="none" w:sz="0" w:space="0" w:color="auto"/>
            <w:bottom w:val="none" w:sz="0" w:space="0" w:color="auto"/>
            <w:right w:val="none" w:sz="0" w:space="0" w:color="auto"/>
          </w:divBdr>
          <w:divsChild>
            <w:div w:id="1743945678">
              <w:marLeft w:val="-225"/>
              <w:marRight w:val="-225"/>
              <w:marTop w:val="0"/>
              <w:marBottom w:val="0"/>
              <w:divBdr>
                <w:top w:val="none" w:sz="0" w:space="0" w:color="auto"/>
                <w:left w:val="none" w:sz="0" w:space="0" w:color="auto"/>
                <w:bottom w:val="none" w:sz="0" w:space="0" w:color="auto"/>
                <w:right w:val="none" w:sz="0" w:space="0" w:color="auto"/>
              </w:divBdr>
              <w:divsChild>
                <w:div w:id="15329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598">
          <w:marLeft w:val="0"/>
          <w:marRight w:val="0"/>
          <w:marTop w:val="0"/>
          <w:marBottom w:val="0"/>
          <w:divBdr>
            <w:top w:val="none" w:sz="0" w:space="0" w:color="auto"/>
            <w:left w:val="none" w:sz="0" w:space="0" w:color="auto"/>
            <w:bottom w:val="none" w:sz="0" w:space="0" w:color="auto"/>
            <w:right w:val="none" w:sz="0" w:space="0" w:color="auto"/>
          </w:divBdr>
          <w:divsChild>
            <w:div w:id="2091921514">
              <w:marLeft w:val="-225"/>
              <w:marRight w:val="-225"/>
              <w:marTop w:val="0"/>
              <w:marBottom w:val="0"/>
              <w:divBdr>
                <w:top w:val="none" w:sz="0" w:space="0" w:color="auto"/>
                <w:left w:val="none" w:sz="0" w:space="0" w:color="auto"/>
                <w:bottom w:val="none" w:sz="0" w:space="0" w:color="auto"/>
                <w:right w:val="none" w:sz="0" w:space="0" w:color="auto"/>
              </w:divBdr>
              <w:divsChild>
                <w:div w:id="3071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idinsights.com.au/conta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ucidinsights.com.a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A3E8EEE1E224C840B9D3B588A822A" ma:contentTypeVersion="12" ma:contentTypeDescription="Create a new document." ma:contentTypeScope="" ma:versionID="99563a036d14e336fc0e6617666367ee">
  <xsd:schema xmlns:xsd="http://www.w3.org/2001/XMLSchema" xmlns:xs="http://www.w3.org/2001/XMLSchema" xmlns:p="http://schemas.microsoft.com/office/2006/metadata/properties" xmlns:ns2="764575a3-de8e-45ad-bf49-74cd891e7662" xmlns:ns3="d2385369-cd33-4517-ab8d-bedb43df5974" targetNamespace="http://schemas.microsoft.com/office/2006/metadata/properties" ma:root="true" ma:fieldsID="2098bd45800cae0cbb7a15fd93da4caa" ns2:_="" ns3:_="">
    <xsd:import namespace="764575a3-de8e-45ad-bf49-74cd891e7662"/>
    <xsd:import namespace="d2385369-cd33-4517-ab8d-bedb43df59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575a3-de8e-45ad-bf49-74cd891e7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5369-cd33-4517-ab8d-bedb43df59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9A52F-E25A-4398-9E3F-DC295756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575a3-de8e-45ad-bf49-74cd891e7662"/>
    <ds:schemaRef ds:uri="d2385369-cd33-4517-ab8d-bedb43df5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5B061-46A3-4CE8-BCF5-4D946B62F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08CFD-1845-4735-AAC4-972A02AB9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amberk</dc:creator>
  <cp:keywords/>
  <dc:description/>
  <cp:lastModifiedBy>Darren Donhardt</cp:lastModifiedBy>
  <cp:revision>25</cp:revision>
  <dcterms:created xsi:type="dcterms:W3CDTF">2020-04-29T01:11:00Z</dcterms:created>
  <dcterms:modified xsi:type="dcterms:W3CDTF">2020-05-06T01:50:00Z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0x010100A5CA3E8EEE1E224C840B9D3B588A822A</vt:lpwstr>
  </property>
</Properties>
</file>